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4DF" w:rsidRDefault="007E74DF" w:rsidP="007E74DF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39D52F" wp14:editId="07B42DA4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4DF" w:rsidRDefault="007E74DF" w:rsidP="007E74DF">
      <w:pPr>
        <w:spacing w:after="0"/>
        <w:jc w:val="center"/>
        <w:rPr>
          <w:b/>
          <w:bCs/>
          <w:caps/>
          <w:kern w:val="28"/>
          <w:sz w:val="28"/>
          <w:szCs w:val="28"/>
        </w:rPr>
      </w:pPr>
    </w:p>
    <w:p w:rsidR="007E74DF" w:rsidRPr="007E74DF" w:rsidRDefault="007E74DF" w:rsidP="007E74DF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7E74DF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 xml:space="preserve">администрация СЕЛЬСКОГО ПОСЕЛЕНИЯ </w:t>
      </w:r>
      <w:r w:rsidRPr="007E74DF">
        <w:rPr>
          <w:rFonts w:ascii="Times New Roman" w:hAnsi="Times New Roman" w:cs="Times New Roman"/>
          <w:b/>
          <w:bCs/>
          <w:caps/>
          <w:noProof/>
          <w:kern w:val="28"/>
          <w:sz w:val="24"/>
          <w:szCs w:val="24"/>
        </w:rPr>
        <w:t>ЖИГУЛИ</w:t>
      </w:r>
    </w:p>
    <w:p w:rsidR="007E74DF" w:rsidRPr="007E74DF" w:rsidRDefault="007E74DF" w:rsidP="007E74DF">
      <w:pPr>
        <w:spacing w:after="0"/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7E74DF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 xml:space="preserve">МУНИЦИПАЛЬНОГО РАЙОНА </w:t>
      </w:r>
      <w:r w:rsidRPr="007E74DF">
        <w:rPr>
          <w:rFonts w:ascii="Times New Roman" w:hAnsi="Times New Roman" w:cs="Times New Roman"/>
          <w:b/>
          <w:bCs/>
          <w:caps/>
          <w:noProof/>
          <w:kern w:val="28"/>
          <w:sz w:val="24"/>
          <w:szCs w:val="24"/>
        </w:rPr>
        <w:t>Ставропольский</w:t>
      </w:r>
    </w:p>
    <w:p w:rsidR="007E74DF" w:rsidRPr="007E74DF" w:rsidRDefault="007E74DF" w:rsidP="007E74DF">
      <w:pPr>
        <w:jc w:val="center"/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</w:pPr>
      <w:r w:rsidRPr="007E74DF">
        <w:rPr>
          <w:rFonts w:ascii="Times New Roman" w:hAnsi="Times New Roman" w:cs="Times New Roman"/>
          <w:b/>
          <w:bCs/>
          <w:caps/>
          <w:kern w:val="28"/>
          <w:sz w:val="24"/>
          <w:szCs w:val="24"/>
        </w:rPr>
        <w:t>САМАРСКОЙ ОБЛАСТИ</w:t>
      </w:r>
    </w:p>
    <w:p w:rsidR="007E74DF" w:rsidRPr="007E74DF" w:rsidRDefault="00C71779" w:rsidP="007E74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6D63E6" w:rsidRPr="007E74DF" w:rsidRDefault="007E74DF" w:rsidP="007E74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4DF">
        <w:rPr>
          <w:rFonts w:ascii="Times New Roman" w:hAnsi="Times New Roman" w:cs="Times New Roman"/>
          <w:b/>
          <w:bCs/>
          <w:sz w:val="24"/>
          <w:szCs w:val="24"/>
        </w:rPr>
        <w:t>От «</w:t>
      </w:r>
      <w:r w:rsidR="00C7177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E74DF">
        <w:rPr>
          <w:rFonts w:ascii="Times New Roman" w:hAnsi="Times New Roman" w:cs="Times New Roman"/>
          <w:b/>
          <w:bCs/>
          <w:sz w:val="24"/>
          <w:szCs w:val="24"/>
        </w:rPr>
        <w:t xml:space="preserve">» марта 2018 года                                                                                № </w:t>
      </w:r>
      <w:r w:rsidR="00C71779">
        <w:rPr>
          <w:rFonts w:ascii="Times New Roman" w:hAnsi="Times New Roman" w:cs="Times New Roman"/>
          <w:b/>
          <w:bCs/>
          <w:sz w:val="24"/>
          <w:szCs w:val="24"/>
        </w:rPr>
        <w:t>13</w:t>
      </w:r>
    </w:p>
    <w:p w:rsidR="006D63E6" w:rsidRPr="007E74DF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7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 w:rsidR="007E7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Жигули</w:t>
      </w:r>
      <w:r w:rsidRPr="007E7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D63E6" w:rsidRPr="007E74DF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качества и доступности, предоставляемых администрацией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7E74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услуг, на основании Федерального Закона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27.07.2010 года № 210-ФЗ “Об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предоставления государственных и муниципальных услуг”, руководствуясь Уставом 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администрация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постановляет:</w:t>
      </w:r>
    </w:p>
    <w:p w:rsidR="007E74DF" w:rsidRPr="007E74DF" w:rsidRDefault="006D63E6" w:rsidP="007E74DF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Порядок формирования и ведения Реестра муниципальных услуг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Самарской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бласти согласно приложению. 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</w:t>
      </w:r>
      <w:r w:rsidR="007E74DF" w:rsidRPr="007E74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74DF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 «Жигули»</w:t>
      </w:r>
      <w:r w:rsidR="007E74DF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74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7E74DF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на официальном сайте сель</w:t>
      </w:r>
      <w:r w:rsidR="007E74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ского поселения Жигули муниципального района Ставропольский Самарской области в сети Интернет </w:t>
      </w:r>
      <w:r w:rsidR="007E74DF" w:rsidRPr="00E06659">
        <w:rPr>
          <w:rStyle w:val="a4"/>
          <w:lang w:val="en-US"/>
        </w:rPr>
        <w:t>http</w:t>
      </w:r>
      <w:r w:rsidR="007E74DF" w:rsidRPr="00E06659">
        <w:rPr>
          <w:rStyle w:val="a4"/>
        </w:rPr>
        <w:t>://</w:t>
      </w:r>
      <w:proofErr w:type="spellStart"/>
      <w:r w:rsidR="007E74DF" w:rsidRPr="00E06659">
        <w:rPr>
          <w:rStyle w:val="a4"/>
          <w:lang w:val="en-US"/>
        </w:rPr>
        <w:t>zhiguli</w:t>
      </w:r>
      <w:proofErr w:type="spellEnd"/>
      <w:r w:rsidR="007E74DF" w:rsidRPr="00E06659">
        <w:rPr>
          <w:rStyle w:val="a4"/>
        </w:rPr>
        <w:t>.</w:t>
      </w:r>
      <w:proofErr w:type="spellStart"/>
      <w:r w:rsidR="007E74DF" w:rsidRPr="00E06659">
        <w:rPr>
          <w:rStyle w:val="a4"/>
          <w:lang w:val="en-US"/>
        </w:rPr>
        <w:t>stavrsp</w:t>
      </w:r>
      <w:proofErr w:type="spellEnd"/>
      <w:r w:rsidR="007E74DF" w:rsidRPr="00E06659">
        <w:rPr>
          <w:rStyle w:val="a4"/>
        </w:rPr>
        <w:t>.</w:t>
      </w:r>
      <w:proofErr w:type="spellStart"/>
      <w:r w:rsidR="007E74DF" w:rsidRPr="00E06659">
        <w:rPr>
          <w:rStyle w:val="a4"/>
          <w:lang w:val="en-US"/>
        </w:rPr>
        <w:t>ru</w:t>
      </w:r>
      <w:proofErr w:type="spellEnd"/>
      <w:r w:rsidR="007E74DF" w:rsidRPr="00E06659">
        <w:rPr>
          <w:rStyle w:val="a4"/>
        </w:rPr>
        <w:t>/</w:t>
      </w:r>
      <w:r w:rsidR="007E74D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Постановление вступает в силу с момента его официального опубликованию.                       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выполнением настоящего постановления возложить на Главу администрации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Чистякова Александра Тихоновича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Глава сельского поселения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Т. Чистяков</w:t>
      </w:r>
    </w:p>
    <w:p w:rsidR="007E74DF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63E6" w:rsidRDefault="006D63E6" w:rsidP="006D63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Исп.</w:t>
      </w:r>
      <w:r w:rsidR="007E74D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Борисов Е.С.</w:t>
      </w:r>
    </w:p>
    <w:p w:rsidR="006D63E6" w:rsidRDefault="007E74DF" w:rsidP="006D63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8(8482)238-644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Ставро</w:t>
      </w:r>
      <w:r w:rsidR="00C7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польский Самарской области «20» марта 2018 г. № 13</w:t>
      </w:r>
    </w:p>
    <w:p w:rsidR="006D63E6" w:rsidRDefault="006D63E6" w:rsidP="006D63E6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сельского поселения </w:t>
      </w:r>
      <w:r w:rsidR="007E7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D63E6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ведения Реестра муниципальных услуг администрации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(далее - Порядок) разработан в соответствии с Федеральным законом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27.07.2010 года № 210-ФЗ «Об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предоставления государственных и муниципальных услуг».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Для реализации целей настоящего положения используются следующие основные понятия: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"Об общих принципах организации местного самоуправления в Российской Федерации" и уставом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 с запросом о предоставлении муниципальной услуги, выраженным в устной, письменной или электронной форме;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№ 210-ФЗ «Об организации предоставления государственных и муниципальных услуг»; об услугах, указанных в части 3 статьи 1 Федерального закона от 27.07.2010г. № 210-ФЗ «Об организации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и муниципальных услуг».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В Реестре отражаются муниципальные услуги, оказываемые (исполняемые) администрацией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Настоящий порядок распространяется на муниципальные услуги, оказываемые (исполняемые) администрацией сельского поселения</w:t>
      </w:r>
      <w:r w:rsidR="007E74DF" w:rsidRP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2) в части осуществления отдельных государственных полномочий, переданных для исполнения администрации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 Ставропольский Самарской области, переданных соответствующими соглашениями;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Формирование Реестра производится для решения следующих задач: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на очередной финансовый год;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Самарской области,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 Сформированный Реестр утверждается постановлением администрации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единства требований к определению и включению муниципальных услуг, предоставляемых (исполняемых) на территории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муниципального района Ставропольский Самарской области, в Реестр;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муниципальных услуг в Реестре;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публичности Реестра;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на очередной финансовый год;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ведет Реестр на бумажном и электронном носителях.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Сведения об услугах, представленные администрацией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Если по результатам проверки нарушений не выявлено, сведения об услугах размещаются в Реестре.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Федерации, областных законов и иных нормативных правовых актов Самарской области, муниципальных нормативных правовых актов, которыми упразднено предоставление муниципальной услуги;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администрации сельского поселения 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Ежегодный мониторинг проводится до 1 февраля года, следующего за отчетным.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 Реестра муниципальных услуг администрации сельского поселения</w:t>
      </w:r>
      <w:r w:rsidR="007E7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Жигули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C7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D63E6" w:rsidRDefault="006D63E6" w:rsidP="006D63E6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поселения </w:t>
      </w:r>
      <w:r w:rsidR="003A5432" w:rsidRPr="003A54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Жигули</w:t>
      </w:r>
      <w:r w:rsidR="003A54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6D63E6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63E6" w:rsidRDefault="006D63E6" w:rsidP="006D6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6D63E6" w:rsidTr="006D63E6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6D63E6" w:rsidTr="006D63E6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D63E6" w:rsidTr="006D63E6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6D63E6" w:rsidRDefault="006D63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D63E6" w:rsidRDefault="006D63E6" w:rsidP="006D63E6">
      <w:pPr>
        <w:rPr>
          <w:rFonts w:ascii="Times New Roman" w:hAnsi="Times New Roman" w:cs="Times New Roman"/>
          <w:sz w:val="24"/>
          <w:szCs w:val="24"/>
        </w:rPr>
      </w:pPr>
    </w:p>
    <w:p w:rsidR="000D28D7" w:rsidRDefault="000D28D7"/>
    <w:sectPr w:rsidR="000D2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A9"/>
    <w:rsid w:val="000D28D7"/>
    <w:rsid w:val="003A5432"/>
    <w:rsid w:val="006D63E6"/>
    <w:rsid w:val="007E74DF"/>
    <w:rsid w:val="00C71779"/>
    <w:rsid w:val="00CD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54887-D308-41D8-9EF3-C0D8BC8E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4DF"/>
    <w:pPr>
      <w:spacing w:after="0" w:line="240" w:lineRule="auto"/>
    </w:pPr>
  </w:style>
  <w:style w:type="character" w:styleId="a4">
    <w:name w:val="Hyperlink"/>
    <w:uiPriority w:val="99"/>
    <w:rsid w:val="007E74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5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5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7</cp:revision>
  <cp:lastPrinted>2018-03-19T09:43:00Z</cp:lastPrinted>
  <dcterms:created xsi:type="dcterms:W3CDTF">2018-03-02T09:23:00Z</dcterms:created>
  <dcterms:modified xsi:type="dcterms:W3CDTF">2018-03-19T09:43:00Z</dcterms:modified>
</cp:coreProperties>
</file>