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91" w:rsidRDefault="006A5E91" w:rsidP="00BA096F">
      <w:pPr>
        <w:pStyle w:val="1"/>
        <w:spacing w:before="120"/>
        <w:rPr>
          <w:b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4BA9BDB5" wp14:editId="49DFB780">
            <wp:extent cx="904240" cy="9334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9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91" w:rsidRPr="00CB5FB0" w:rsidRDefault="006A5E91" w:rsidP="006A5E91">
      <w:pPr>
        <w:spacing w:after="0" w:line="240" w:lineRule="auto"/>
        <w:jc w:val="center"/>
        <w:outlineLvl w:val="0"/>
        <w:rPr>
          <w:b/>
          <w:bCs/>
          <w:caps/>
          <w:sz w:val="24"/>
          <w:szCs w:val="24"/>
        </w:rPr>
      </w:pPr>
      <w:r w:rsidRPr="00CB5FB0">
        <w:rPr>
          <w:b/>
          <w:bCs/>
          <w:caps/>
          <w:sz w:val="24"/>
          <w:szCs w:val="24"/>
        </w:rPr>
        <w:t>АДМИНИСТРАЦИЯ</w:t>
      </w:r>
    </w:p>
    <w:p w:rsidR="006A5E91" w:rsidRPr="00CB5FB0" w:rsidRDefault="006A5E91" w:rsidP="006A5E91">
      <w:pPr>
        <w:spacing w:after="0" w:line="240" w:lineRule="auto"/>
        <w:jc w:val="center"/>
        <w:outlineLvl w:val="0"/>
        <w:rPr>
          <w:b/>
          <w:bCs/>
          <w:caps/>
          <w:sz w:val="24"/>
          <w:szCs w:val="24"/>
        </w:rPr>
      </w:pPr>
      <w:r w:rsidRPr="00CB5FB0">
        <w:rPr>
          <w:b/>
          <w:bCs/>
          <w:caps/>
          <w:sz w:val="24"/>
          <w:szCs w:val="24"/>
        </w:rPr>
        <w:t xml:space="preserve">СЕЛЬСКОГО ПОСЕЛЕНИЯ </w:t>
      </w:r>
      <w:r w:rsidRPr="00CB5FB0">
        <w:rPr>
          <w:b/>
          <w:bCs/>
          <w:caps/>
          <w:noProof/>
          <w:sz w:val="24"/>
          <w:szCs w:val="24"/>
        </w:rPr>
        <w:t>Жигули</w:t>
      </w:r>
    </w:p>
    <w:p w:rsidR="006A5E91" w:rsidRPr="00CB5FB0" w:rsidRDefault="006A5E91" w:rsidP="006A5E91">
      <w:pPr>
        <w:spacing w:after="0" w:line="240" w:lineRule="auto"/>
        <w:jc w:val="center"/>
        <w:outlineLvl w:val="0"/>
        <w:rPr>
          <w:b/>
          <w:bCs/>
          <w:caps/>
          <w:sz w:val="24"/>
          <w:szCs w:val="24"/>
        </w:rPr>
      </w:pPr>
      <w:r w:rsidRPr="00CB5FB0">
        <w:rPr>
          <w:b/>
          <w:bCs/>
          <w:caps/>
          <w:sz w:val="24"/>
          <w:szCs w:val="24"/>
        </w:rPr>
        <w:t xml:space="preserve">МУНИЦИПАЛЬНОГО РАЙОНА </w:t>
      </w:r>
      <w:r w:rsidRPr="00CB5FB0">
        <w:rPr>
          <w:b/>
          <w:bCs/>
          <w:caps/>
          <w:noProof/>
          <w:sz w:val="24"/>
          <w:szCs w:val="24"/>
        </w:rPr>
        <w:t xml:space="preserve">СТАВРОПОЛЬСКИЙ </w:t>
      </w:r>
    </w:p>
    <w:p w:rsidR="006A5E91" w:rsidRPr="00CB5FB0" w:rsidRDefault="006A5E91" w:rsidP="006A5E91">
      <w:pPr>
        <w:spacing w:after="0" w:line="240" w:lineRule="auto"/>
        <w:jc w:val="center"/>
        <w:outlineLvl w:val="0"/>
        <w:rPr>
          <w:b/>
          <w:bCs/>
          <w:caps/>
          <w:sz w:val="24"/>
          <w:szCs w:val="24"/>
        </w:rPr>
      </w:pPr>
      <w:r w:rsidRPr="00CB5FB0">
        <w:rPr>
          <w:b/>
          <w:bCs/>
          <w:caps/>
          <w:sz w:val="24"/>
          <w:szCs w:val="24"/>
        </w:rPr>
        <w:t>САМАРСКОЙ ОБЛАСТИ</w:t>
      </w:r>
    </w:p>
    <w:p w:rsidR="006A5E91" w:rsidRDefault="006A5E91" w:rsidP="00BA096F">
      <w:pPr>
        <w:pStyle w:val="1"/>
        <w:spacing w:before="120"/>
        <w:rPr>
          <w:b/>
          <w:sz w:val="28"/>
          <w:szCs w:val="28"/>
        </w:rPr>
      </w:pPr>
    </w:p>
    <w:p w:rsidR="00BA096F" w:rsidRPr="00BA096F" w:rsidRDefault="00BA096F" w:rsidP="00BA096F">
      <w:pPr>
        <w:pStyle w:val="1"/>
        <w:spacing w:before="120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ПОСТАНОВЛЕНИЕ</w:t>
      </w:r>
    </w:p>
    <w:p w:rsidR="007937FF" w:rsidRDefault="007937FF" w:rsidP="00BA096F">
      <w:pPr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37FF" w:rsidRPr="007937FF" w:rsidRDefault="007937FF" w:rsidP="007937FF">
      <w:pPr>
        <w:spacing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7FF">
        <w:rPr>
          <w:rFonts w:ascii="Times New Roman" w:hAnsi="Times New Roman" w:cs="Times New Roman"/>
          <w:b/>
          <w:sz w:val="28"/>
          <w:szCs w:val="28"/>
        </w:rPr>
        <w:t>25 февраля 2021г.</w:t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937FF">
        <w:rPr>
          <w:rFonts w:ascii="Times New Roman" w:hAnsi="Times New Roman" w:cs="Times New Roman"/>
          <w:b/>
          <w:sz w:val="28"/>
          <w:szCs w:val="28"/>
        </w:rPr>
        <w:t>№11</w:t>
      </w:r>
    </w:p>
    <w:p w:rsidR="00BA096F" w:rsidRPr="00CB5FB0" w:rsidRDefault="00BA096F" w:rsidP="00BA096F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 w:rsidR="006A5E91" w:rsidRPr="00CB5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по даче</w:t>
      </w:r>
      <w:r w:rsidR="006A5E91" w:rsidRPr="00CB5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b/>
          <w:sz w:val="24"/>
          <w:szCs w:val="24"/>
        </w:rPr>
        <w:t>письменных разъяснений налогоплательщикам по</w:t>
      </w:r>
      <w:r w:rsidR="006A5E91" w:rsidRPr="00CB5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b/>
          <w:sz w:val="24"/>
          <w:szCs w:val="24"/>
        </w:rPr>
        <w:t>вопросам применения нормативных</w:t>
      </w:r>
      <w:r w:rsidR="006A5E91" w:rsidRPr="00CB5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b/>
          <w:sz w:val="24"/>
          <w:szCs w:val="24"/>
        </w:rPr>
        <w:t>правовых актов о местных налогах и сборах</w:t>
      </w:r>
    </w:p>
    <w:p w:rsidR="00BA096F" w:rsidRPr="00CB5FB0" w:rsidRDefault="00BA096F" w:rsidP="00BA096F">
      <w:pPr>
        <w:rPr>
          <w:rFonts w:ascii="Times New Roman" w:hAnsi="Times New Roman" w:cs="Times New Roman"/>
          <w:sz w:val="24"/>
          <w:szCs w:val="24"/>
        </w:rPr>
      </w:pPr>
    </w:p>
    <w:p w:rsidR="006A5E91" w:rsidRPr="00CB5FB0" w:rsidRDefault="00BA096F" w:rsidP="00BA09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В соответствии с Налоговым кодексом Российской Федерации, Федеральным законом от 27.07.2010 № 210-ФЗ «Об организации предоставления государственных и муниципальных услуг» Администрация сельского поселения </w:t>
      </w:r>
      <w:r w:rsidR="006A5E91" w:rsidRPr="00CB5FB0">
        <w:rPr>
          <w:rFonts w:ascii="Times New Roman" w:hAnsi="Times New Roman" w:cs="Times New Roman"/>
          <w:sz w:val="24"/>
          <w:szCs w:val="24"/>
        </w:rPr>
        <w:t>Жигули</w:t>
      </w:r>
    </w:p>
    <w:p w:rsidR="00BA096F" w:rsidRPr="00CB5FB0" w:rsidRDefault="00BA096F" w:rsidP="00BA096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pacing w:val="60"/>
          <w:sz w:val="24"/>
          <w:szCs w:val="24"/>
        </w:rPr>
        <w:t>постановляет:</w:t>
      </w:r>
    </w:p>
    <w:p w:rsidR="00BA096F" w:rsidRPr="00CB5FB0" w:rsidRDefault="00BA096F" w:rsidP="00BA096F">
      <w:pPr>
        <w:pStyle w:val="a6"/>
        <w:numPr>
          <w:ilvl w:val="0"/>
          <w:numId w:val="1"/>
        </w:numPr>
        <w:tabs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5FB0">
        <w:rPr>
          <w:rFonts w:ascii="Times New Roman" w:hAnsi="Times New Roman"/>
          <w:sz w:val="24"/>
          <w:szCs w:val="24"/>
        </w:rPr>
        <w:t xml:space="preserve">Утвердить </w:t>
      </w:r>
      <w:r w:rsidRPr="00CB5FB0">
        <w:rPr>
          <w:rFonts w:ascii="Times New Roman" w:hAnsi="Times New Roman"/>
          <w:bCs/>
          <w:sz w:val="24"/>
          <w:szCs w:val="24"/>
        </w:rPr>
        <w:t xml:space="preserve">административный регламент предоставления </w:t>
      </w:r>
      <w:r w:rsidRPr="00CB5FB0">
        <w:rPr>
          <w:rFonts w:ascii="Times New Roman" w:hAnsi="Times New Roman"/>
          <w:sz w:val="24"/>
          <w:szCs w:val="24"/>
        </w:rPr>
        <w:t>Администрацией сельского поселения</w:t>
      </w:r>
      <w:r w:rsidRPr="00CB5FB0">
        <w:rPr>
          <w:rFonts w:ascii="Times New Roman" w:hAnsi="Times New Roman"/>
          <w:bCs/>
          <w:sz w:val="24"/>
          <w:szCs w:val="24"/>
        </w:rPr>
        <w:t xml:space="preserve"> </w:t>
      </w:r>
      <w:r w:rsidR="006A5E91" w:rsidRPr="00CB5FB0">
        <w:rPr>
          <w:rFonts w:ascii="Times New Roman" w:hAnsi="Times New Roman"/>
          <w:bCs/>
          <w:sz w:val="24"/>
          <w:szCs w:val="24"/>
        </w:rPr>
        <w:t xml:space="preserve">Жигули </w:t>
      </w:r>
      <w:r w:rsidRPr="00CB5FB0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CB5FB0">
        <w:rPr>
          <w:rFonts w:ascii="Times New Roman" w:hAnsi="Times New Roman"/>
          <w:sz w:val="24"/>
          <w:szCs w:val="24"/>
        </w:rPr>
        <w:t xml:space="preserve"> «Дача письменных разъяснений налогоплательщикам по вопросам применения нормативных правовых актов о местных налогах и сборах» согласно приложению.</w:t>
      </w:r>
    </w:p>
    <w:p w:rsidR="006A5E91" w:rsidRPr="00CB5FB0" w:rsidRDefault="006A5E91" w:rsidP="006A5E91">
      <w:pPr>
        <w:pStyle w:val="Style8"/>
        <w:widowControl/>
        <w:numPr>
          <w:ilvl w:val="0"/>
          <w:numId w:val="1"/>
        </w:numPr>
        <w:spacing w:line="240" w:lineRule="auto"/>
      </w:pPr>
      <w:r w:rsidRPr="00CB5FB0">
        <w:t>Настоящее постановление подлежит официальному опубликованию в газете «Жигули</w:t>
      </w:r>
      <w:r w:rsidRPr="00CB5FB0">
        <w:rPr>
          <w:b/>
        </w:rPr>
        <w:t xml:space="preserve">» </w:t>
      </w:r>
      <w:r w:rsidRPr="00CB5FB0">
        <w:t xml:space="preserve">и на официальном сайте </w:t>
      </w:r>
      <w:r w:rsidRPr="00CB5FB0">
        <w:rPr>
          <w:rStyle w:val="a8"/>
          <w:lang w:val="en-US"/>
        </w:rPr>
        <w:t>http</w:t>
      </w:r>
      <w:r w:rsidRPr="00CB5FB0">
        <w:rPr>
          <w:rStyle w:val="a8"/>
        </w:rPr>
        <w:t>://</w:t>
      </w:r>
      <w:proofErr w:type="spellStart"/>
      <w:r w:rsidRPr="00CB5FB0">
        <w:rPr>
          <w:rStyle w:val="a8"/>
          <w:lang w:val="en-US"/>
        </w:rPr>
        <w:t>zhiguli</w:t>
      </w:r>
      <w:proofErr w:type="spellEnd"/>
      <w:r w:rsidRPr="00CB5FB0">
        <w:rPr>
          <w:rStyle w:val="a8"/>
        </w:rPr>
        <w:t>.</w:t>
      </w:r>
      <w:proofErr w:type="spellStart"/>
      <w:r w:rsidRPr="00CB5FB0">
        <w:rPr>
          <w:rStyle w:val="a8"/>
          <w:lang w:val="en-US"/>
        </w:rPr>
        <w:t>stavrsp</w:t>
      </w:r>
      <w:proofErr w:type="spellEnd"/>
      <w:r w:rsidRPr="00CB5FB0">
        <w:rPr>
          <w:rStyle w:val="a8"/>
        </w:rPr>
        <w:t>.</w:t>
      </w:r>
      <w:proofErr w:type="spellStart"/>
      <w:r w:rsidRPr="00CB5FB0">
        <w:rPr>
          <w:rStyle w:val="a8"/>
          <w:lang w:val="en-US"/>
        </w:rPr>
        <w:t>ru</w:t>
      </w:r>
      <w:proofErr w:type="spellEnd"/>
      <w:r w:rsidRPr="00CB5FB0">
        <w:rPr>
          <w:rStyle w:val="a8"/>
        </w:rPr>
        <w:t>/</w:t>
      </w:r>
      <w:r w:rsidRPr="00CB5FB0">
        <w:t>.</w:t>
      </w:r>
    </w:p>
    <w:p w:rsidR="006A5E91" w:rsidRPr="00CB5FB0" w:rsidRDefault="006A5E91" w:rsidP="006A5E91">
      <w:pPr>
        <w:pStyle w:val="ConsPlusNormal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:rsidR="00DD7A7E" w:rsidRPr="00CB5FB0" w:rsidRDefault="00DD7A7E" w:rsidP="00AF7C35">
      <w:pPr>
        <w:pStyle w:val="ConsPlusNormal0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7A7E" w:rsidRPr="00CB5FB0" w:rsidRDefault="00DD7A7E" w:rsidP="00AF7C35">
      <w:pPr>
        <w:pStyle w:val="ConsPlusNormal0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6A5E9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84176049"/>
    </w:p>
    <w:p w:rsidR="006A5E91" w:rsidRPr="00CB5FB0" w:rsidRDefault="006A5E91" w:rsidP="006A5E9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Глава сельского поселения Жигули                                                              </w:t>
      </w:r>
      <w:bookmarkEnd w:id="0"/>
      <w:r w:rsidRPr="00CB5FB0">
        <w:rPr>
          <w:rFonts w:ascii="Times New Roman" w:hAnsi="Times New Roman" w:cs="Times New Roman"/>
          <w:sz w:val="24"/>
          <w:szCs w:val="24"/>
        </w:rPr>
        <w:t xml:space="preserve">В.Л. </w:t>
      </w:r>
      <w:proofErr w:type="spellStart"/>
      <w:r w:rsidRPr="00CB5FB0">
        <w:rPr>
          <w:rFonts w:ascii="Times New Roman" w:hAnsi="Times New Roman" w:cs="Times New Roman"/>
          <w:sz w:val="24"/>
          <w:szCs w:val="24"/>
        </w:rPr>
        <w:t>Шинкин</w:t>
      </w:r>
      <w:proofErr w:type="spellEnd"/>
    </w:p>
    <w:p w:rsidR="00DD7A7E" w:rsidRPr="00CB5FB0" w:rsidRDefault="00DD7A7E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D7A7E" w:rsidRPr="00CB5FB0" w:rsidRDefault="00DD7A7E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5E91" w:rsidRPr="00CB5FB0" w:rsidRDefault="006A5E91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5E91" w:rsidRPr="00CB5FB0" w:rsidRDefault="006A5E91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5E91" w:rsidRPr="00CB5FB0" w:rsidRDefault="006A5E91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5E91" w:rsidRPr="00CB5FB0" w:rsidRDefault="006A5E91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5E91" w:rsidRPr="00CB5FB0" w:rsidRDefault="006A5E91" w:rsidP="00AF7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5FB0" w:rsidRDefault="00CB5FB0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5FB0" w:rsidRDefault="00CB5FB0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5FB0" w:rsidRDefault="00CB5FB0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5FB0" w:rsidRDefault="00CB5FB0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5E91" w:rsidRPr="00CB5FB0" w:rsidRDefault="006A5E91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FB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6A5E91" w:rsidRPr="00CB5FB0" w:rsidRDefault="006A5E91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FB0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6A5E91" w:rsidRPr="00CB5FB0" w:rsidRDefault="006A5E91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FB0">
        <w:rPr>
          <w:rFonts w:ascii="Times New Roman" w:eastAsia="Times New Roman" w:hAnsi="Times New Roman" w:cs="Times New Roman"/>
          <w:sz w:val="24"/>
          <w:szCs w:val="24"/>
        </w:rPr>
        <w:t>сельского поселения Жигули</w:t>
      </w:r>
    </w:p>
    <w:p w:rsidR="006A5E91" w:rsidRPr="00CB5FB0" w:rsidRDefault="006A5E91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FB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</w:p>
    <w:p w:rsidR="006A5E91" w:rsidRPr="00CB5FB0" w:rsidRDefault="006A5E91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FB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Самарской области  </w:t>
      </w:r>
    </w:p>
    <w:p w:rsidR="006A5E91" w:rsidRPr="00CB5FB0" w:rsidRDefault="006A5E91" w:rsidP="006A5E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5F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6A5E91" w:rsidRPr="00CB5FB0" w:rsidTr="000F0012">
        <w:tc>
          <w:tcPr>
            <w:tcW w:w="3113" w:type="dxa"/>
          </w:tcPr>
          <w:p w:rsidR="006A5E91" w:rsidRPr="00CB5FB0" w:rsidRDefault="006A5E91" w:rsidP="006A5E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5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</w:t>
            </w:r>
            <w:r w:rsidR="007937FF">
              <w:rPr>
                <w:rFonts w:ascii="Times New Roman" w:eastAsia="Times New Roman" w:hAnsi="Times New Roman" w:cs="Times New Roman"/>
                <w:sz w:val="24"/>
                <w:szCs w:val="24"/>
              </w:rPr>
              <w:t>25.02.2021г.</w:t>
            </w:r>
            <w:proofErr w:type="gramEnd"/>
            <w:r w:rsidRPr="00CB5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№</w:t>
            </w:r>
            <w:r w:rsidRPr="00CB5F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937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11</w:t>
            </w:r>
            <w:bookmarkStart w:id="1" w:name="_GoBack"/>
            <w:bookmarkEnd w:id="1"/>
          </w:p>
        </w:tc>
      </w:tr>
    </w:tbl>
    <w:p w:rsidR="00BA096F" w:rsidRPr="00CB5FB0" w:rsidRDefault="00BA096F" w:rsidP="00BA096F">
      <w:pPr>
        <w:ind w:firstLine="5580"/>
        <w:rPr>
          <w:rFonts w:ascii="Times New Roman" w:hAnsi="Times New Roman" w:cs="Times New Roman"/>
          <w:sz w:val="24"/>
          <w:szCs w:val="24"/>
        </w:rPr>
      </w:pPr>
    </w:p>
    <w:p w:rsidR="00BA096F" w:rsidRDefault="00AF7C35" w:rsidP="00CB5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BA096F" w:rsidRPr="00CB5FB0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CB5FB0" w:rsidRPr="00CB5FB0" w:rsidRDefault="00CB5FB0" w:rsidP="00CB5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C35" w:rsidRPr="00CB5FB0" w:rsidRDefault="00BA096F" w:rsidP="00CB5F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:rsidR="00BA096F" w:rsidRPr="00CB5FB0" w:rsidRDefault="00BA096F" w:rsidP="00CB5F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«Дача письменных разъяснений налогоплательщикам по вопросам применения нормативных правовых актов о местных налогах и сборах»</w:t>
      </w:r>
    </w:p>
    <w:p w:rsidR="00CB5FB0" w:rsidRDefault="00CB5FB0" w:rsidP="00BA096F">
      <w:pPr>
        <w:widowControl w:val="0"/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096F" w:rsidRPr="00CB5FB0" w:rsidRDefault="00BA096F" w:rsidP="00BA096F">
      <w:pPr>
        <w:widowControl w:val="0"/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1.1. 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AF7C35" w:rsidRPr="00CB5FB0">
        <w:rPr>
          <w:rFonts w:ascii="Times New Roman" w:hAnsi="Times New Roman" w:cs="Times New Roman"/>
          <w:sz w:val="24"/>
          <w:szCs w:val="24"/>
        </w:rPr>
        <w:t xml:space="preserve"> (далее – А</w:t>
      </w:r>
      <w:r w:rsidRPr="00CB5FB0">
        <w:rPr>
          <w:rFonts w:ascii="Times New Roman" w:hAnsi="Times New Roman" w:cs="Times New Roman"/>
          <w:sz w:val="24"/>
          <w:szCs w:val="24"/>
        </w:rPr>
        <w:t xml:space="preserve">дминистрация) при исполнении муниципальной услуги по рассмотрению и подготовке письменных разъяснений на обращения, поступившие в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Администрацию сельского поселения</w:t>
      </w:r>
      <w:r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Жигули </w:t>
      </w:r>
      <w:r w:rsidRPr="00CB5FB0">
        <w:rPr>
          <w:rFonts w:ascii="Times New Roman" w:hAnsi="Times New Roman" w:cs="Times New Roman"/>
          <w:sz w:val="24"/>
          <w:szCs w:val="24"/>
        </w:rPr>
        <w:t>по вопросам применения нормативных правовых актов о местных налогах и сборах.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0"/>
      <w:bookmarkEnd w:id="2"/>
      <w:r w:rsidRPr="00CB5FB0">
        <w:rPr>
          <w:rFonts w:ascii="Times New Roman" w:hAnsi="Times New Roman" w:cs="Times New Roman"/>
          <w:sz w:val="24"/>
          <w:szCs w:val="24"/>
        </w:rPr>
        <w:t>1.2. Правовые основания предоставления муниципальной услуги:</w:t>
      </w:r>
    </w:p>
    <w:p w:rsidR="00BA096F" w:rsidRPr="00CB5FB0" w:rsidRDefault="00BA096F" w:rsidP="001064C2">
      <w:pPr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CB5FB0">
          <w:rPr>
            <w:rFonts w:ascii="Times New Roman" w:hAnsi="Times New Roman" w:cs="Times New Roman"/>
            <w:sz w:val="24"/>
            <w:szCs w:val="24"/>
          </w:rPr>
          <w:t>Конституция</w:t>
        </w:r>
      </w:hyperlink>
      <w:r w:rsidRPr="00CB5FB0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A096F" w:rsidRPr="00CB5FB0" w:rsidRDefault="00BA096F" w:rsidP="001064C2">
      <w:pPr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Налоговый </w:t>
      </w:r>
      <w:hyperlink r:id="rId7" w:history="1">
        <w:r w:rsidRPr="00CB5FB0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CB5FB0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A096F" w:rsidRPr="00CB5FB0" w:rsidRDefault="00BA096F" w:rsidP="001064C2">
      <w:pPr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8" w:history="1">
        <w:r w:rsidRPr="00CB5FB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B5FB0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BA096F" w:rsidRPr="00CB5FB0" w:rsidRDefault="00BA096F" w:rsidP="001064C2">
      <w:pPr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9" w:history="1">
        <w:r w:rsidRPr="00CB5FB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B5FB0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</w:t>
      </w:r>
      <w:bookmarkStart w:id="3" w:name="Par53"/>
      <w:bookmarkEnd w:id="3"/>
      <w:r w:rsidRPr="00CB5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1.3. Описание заявителей.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</w:t>
      </w:r>
      <w:r w:rsidRPr="00CB5FB0">
        <w:rPr>
          <w:rFonts w:ascii="Times New Roman" w:hAnsi="Times New Roman" w:cs="Times New Roman"/>
          <w:sz w:val="24"/>
          <w:szCs w:val="24"/>
        </w:rPr>
        <w:lastRenderedPageBreak/>
        <w:t>заявителей при предоставлении муниципальной услуги (далее – уполномоченный представитель).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1.4. Порядок информирования о правилах предоставления муниципальной услуги.</w:t>
      </w:r>
    </w:p>
    <w:p w:rsidR="00BA096F" w:rsidRPr="00CB5FB0" w:rsidRDefault="00BA096F" w:rsidP="00AF7C3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proofErr w:type="gramStart"/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 сельского</w:t>
      </w:r>
      <w:proofErr w:type="gramEnd"/>
      <w:r w:rsidR="00AF7C35" w:rsidRPr="00CB5FB0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AF7C35" w:rsidRPr="00CB5FB0">
        <w:rPr>
          <w:rFonts w:ascii="Times New Roman" w:hAnsi="Times New Roman" w:cs="Times New Roman"/>
          <w:sz w:val="24"/>
          <w:szCs w:val="24"/>
        </w:rPr>
        <w:t>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Заявления о предоставлении муниципальной услуги направляются непосредственно через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Администрацию сельского поселения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AF7C35" w:rsidRPr="00CB5FB0">
        <w:rPr>
          <w:rFonts w:ascii="Times New Roman" w:hAnsi="Times New Roman" w:cs="Times New Roman"/>
          <w:sz w:val="24"/>
          <w:szCs w:val="24"/>
        </w:rPr>
        <w:t xml:space="preserve">, </w:t>
      </w:r>
      <w:r w:rsidRPr="00CB5FB0">
        <w:rPr>
          <w:rFonts w:ascii="Times New Roman" w:hAnsi="Times New Roman" w:cs="Times New Roman"/>
          <w:sz w:val="24"/>
          <w:szCs w:val="24"/>
        </w:rPr>
        <w:t>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BA096F" w:rsidRPr="00CB5FB0" w:rsidRDefault="00AF7C35" w:rsidP="00BA096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Жигули </w:t>
      </w:r>
      <w:r w:rsidR="00BA096F" w:rsidRPr="00CB5FB0">
        <w:rPr>
          <w:rFonts w:ascii="Times New Roman" w:hAnsi="Times New Roman" w:cs="Times New Roman"/>
          <w:sz w:val="24"/>
          <w:szCs w:val="24"/>
        </w:rPr>
        <w:t xml:space="preserve">расположена по адресу: </w:t>
      </w:r>
      <w:r w:rsidR="006A5E91" w:rsidRPr="00CB5FB0">
        <w:rPr>
          <w:rFonts w:ascii="Times New Roman" w:hAnsi="Times New Roman" w:cs="Times New Roman"/>
          <w:sz w:val="24"/>
          <w:szCs w:val="24"/>
        </w:rPr>
        <w:t>445163, Самарская область, Ставропольский район, ул. Центральная, 28А.</w:t>
      </w:r>
    </w:p>
    <w:p w:rsidR="00BA096F" w:rsidRPr="00CB5FB0" w:rsidRDefault="00BA096F" w:rsidP="00BA096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Режим приема заинтересованных лиц по вопросам предоставления муниципальной услуги специалистами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AF7C35" w:rsidRPr="00CB5FB0">
        <w:rPr>
          <w:rFonts w:ascii="Times New Roman" w:hAnsi="Times New Roman" w:cs="Times New Roman"/>
          <w:sz w:val="24"/>
          <w:szCs w:val="24"/>
        </w:rPr>
        <w:t xml:space="preserve">: с понедельника по пятницу с 8.00 до </w:t>
      </w:r>
      <w:r w:rsidR="006A5E91" w:rsidRPr="00CB5FB0">
        <w:rPr>
          <w:rFonts w:ascii="Times New Roman" w:hAnsi="Times New Roman" w:cs="Times New Roman"/>
          <w:sz w:val="24"/>
          <w:szCs w:val="24"/>
        </w:rPr>
        <w:t>16</w:t>
      </w:r>
      <w:r w:rsidRPr="00CB5FB0">
        <w:rPr>
          <w:rFonts w:ascii="Times New Roman" w:hAnsi="Times New Roman" w:cs="Times New Roman"/>
          <w:sz w:val="24"/>
          <w:szCs w:val="24"/>
        </w:rPr>
        <w:t>.00 часов, перерыв с</w:t>
      </w:r>
      <w:r w:rsidR="00AF7C35" w:rsidRPr="00CB5FB0">
        <w:rPr>
          <w:rFonts w:ascii="Times New Roman" w:hAnsi="Times New Roman" w:cs="Times New Roman"/>
          <w:sz w:val="24"/>
          <w:szCs w:val="24"/>
        </w:rPr>
        <w:t xml:space="preserve"> 12.00 до 13</w:t>
      </w:r>
      <w:r w:rsidRPr="00CB5FB0">
        <w:rPr>
          <w:rFonts w:ascii="Times New Roman" w:hAnsi="Times New Roman" w:cs="Times New Roman"/>
          <w:sz w:val="24"/>
          <w:szCs w:val="24"/>
        </w:rPr>
        <w:t>.00 часов.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В рабочий день, непосредственно предшествующий нерабочему праздничному дню, муниципа</w:t>
      </w:r>
      <w:r w:rsidR="00AF7C35" w:rsidRPr="00CB5FB0">
        <w:rPr>
          <w:rFonts w:ascii="Times New Roman" w:hAnsi="Times New Roman" w:cs="Times New Roman"/>
          <w:sz w:val="24"/>
          <w:szCs w:val="24"/>
        </w:rPr>
        <w:t>льная услуга предоставляется с 8.00 до 15.00 часов, перерыв с 12.00 до 13</w:t>
      </w:r>
      <w:r w:rsidRPr="00CB5FB0">
        <w:rPr>
          <w:rFonts w:ascii="Times New Roman" w:hAnsi="Times New Roman" w:cs="Times New Roman"/>
          <w:sz w:val="24"/>
          <w:szCs w:val="24"/>
        </w:rPr>
        <w:t>.00 часов.</w:t>
      </w:r>
    </w:p>
    <w:p w:rsidR="00BA096F" w:rsidRPr="00CB5FB0" w:rsidRDefault="00AF7C35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Телефоны: </w:t>
      </w:r>
      <w:r w:rsidR="006A5E91" w:rsidRPr="00CB5FB0">
        <w:rPr>
          <w:rFonts w:ascii="Times New Roman" w:hAnsi="Times New Roman" w:cs="Times New Roman"/>
          <w:sz w:val="24"/>
          <w:szCs w:val="24"/>
        </w:rPr>
        <w:t>8482238644</w:t>
      </w:r>
      <w:r w:rsidR="00BA096F" w:rsidRPr="00CB5FB0">
        <w:rPr>
          <w:rFonts w:ascii="Times New Roman" w:hAnsi="Times New Roman" w:cs="Times New Roman"/>
          <w:sz w:val="24"/>
          <w:szCs w:val="24"/>
        </w:rPr>
        <w:t>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Адреса официальных сайтов, содержащих информацию о предоставлении муниципальной услуги: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</w:t>
      </w:r>
      <w:r w:rsidR="00AF7C35"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="006A5E91" w:rsidRPr="00CB5FB0">
        <w:rPr>
          <w:rStyle w:val="a8"/>
          <w:rFonts w:ascii="Times New Roman" w:hAnsi="Times New Roman" w:cs="Times New Roman"/>
          <w:sz w:val="24"/>
          <w:szCs w:val="24"/>
          <w:lang w:val="en-US"/>
        </w:rPr>
        <w:t>http</w:t>
      </w:r>
      <w:r w:rsidR="006A5E91" w:rsidRPr="00CB5FB0">
        <w:rPr>
          <w:rStyle w:val="a8"/>
          <w:rFonts w:ascii="Times New Roman" w:hAnsi="Times New Roman" w:cs="Times New Roman"/>
          <w:sz w:val="24"/>
          <w:szCs w:val="24"/>
        </w:rPr>
        <w:t>://</w:t>
      </w:r>
      <w:proofErr w:type="spellStart"/>
      <w:r w:rsidR="006A5E91" w:rsidRPr="00CB5FB0">
        <w:rPr>
          <w:rStyle w:val="a8"/>
          <w:rFonts w:ascii="Times New Roman" w:hAnsi="Times New Roman" w:cs="Times New Roman"/>
          <w:sz w:val="24"/>
          <w:szCs w:val="24"/>
          <w:lang w:val="en-US"/>
        </w:rPr>
        <w:t>zhiguli</w:t>
      </w:r>
      <w:proofErr w:type="spellEnd"/>
      <w:r w:rsidR="006A5E91" w:rsidRPr="00CB5FB0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="006A5E91" w:rsidRPr="00CB5FB0">
        <w:rPr>
          <w:rStyle w:val="a8"/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A5E91" w:rsidRPr="00CB5FB0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="006A5E91" w:rsidRPr="00CB5FB0">
        <w:rPr>
          <w:rStyle w:val="a8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A5E91" w:rsidRPr="00CB5FB0">
        <w:rPr>
          <w:rStyle w:val="a8"/>
          <w:rFonts w:ascii="Times New Roman" w:hAnsi="Times New Roman" w:cs="Times New Roman"/>
          <w:sz w:val="24"/>
          <w:szCs w:val="24"/>
        </w:rPr>
        <w:t>/</w:t>
      </w:r>
      <w:r w:rsidR="00AF7C35" w:rsidRPr="00CB5FB0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CB5FB0">
        <w:rPr>
          <w:rFonts w:ascii="Times New Roman" w:hAnsi="Times New Roman" w:cs="Times New Roman"/>
          <w:sz w:val="24"/>
          <w:szCs w:val="24"/>
        </w:rPr>
        <w:t xml:space="preserve">– официальный сайт администрации. 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www.gosuslugi.ru – единый Портал государственных и муниципальных услуг (функций) Российской Федерации;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1.5. Порядок получения информации по вопросам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Информация о процедуре предоставления муниципальной услуги может быть получена: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непосредственно при личном обращении;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 использованием средств почтовой, телефонной связи и электронной почты;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посредством размещения информации на официальном сайте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>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с информационного стенда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6A5E91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>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При ответах на телефонные звонки должностные лица подробно информируют </w:t>
      </w:r>
      <w:r w:rsidRPr="00CB5FB0">
        <w:rPr>
          <w:rFonts w:ascii="Times New Roman" w:hAnsi="Times New Roman" w:cs="Times New Roman"/>
          <w:sz w:val="24"/>
          <w:szCs w:val="24"/>
        </w:rPr>
        <w:lastRenderedPageBreak/>
        <w:t>обратившихся по вопросам предоставления муниципальной услуги. Ответ на телефонный звонок должен начинать</w:t>
      </w:r>
      <w:r w:rsidR="00AF7C35" w:rsidRPr="00CB5FB0">
        <w:rPr>
          <w:rFonts w:ascii="Times New Roman" w:hAnsi="Times New Roman" w:cs="Times New Roman"/>
          <w:sz w:val="24"/>
          <w:szCs w:val="24"/>
        </w:rPr>
        <w:t>ся с информации о наименовании А</w:t>
      </w:r>
      <w:r w:rsidRPr="00CB5FB0">
        <w:rPr>
          <w:rFonts w:ascii="Times New Roman" w:hAnsi="Times New Roman" w:cs="Times New Roman"/>
          <w:sz w:val="24"/>
          <w:szCs w:val="24"/>
        </w:rPr>
        <w:t>дминистрации, в который позвонил гражданин, фамилии, имени, отчестве (последнее – при нали</w:t>
      </w:r>
      <w:r w:rsidR="00AF7C35" w:rsidRPr="00CB5FB0">
        <w:rPr>
          <w:rFonts w:ascii="Times New Roman" w:hAnsi="Times New Roman" w:cs="Times New Roman"/>
          <w:sz w:val="24"/>
          <w:szCs w:val="24"/>
        </w:rPr>
        <w:t>чии) специалиста А</w:t>
      </w:r>
      <w:r w:rsidRPr="00CB5FB0">
        <w:rPr>
          <w:rFonts w:ascii="Times New Roman" w:hAnsi="Times New Roman" w:cs="Times New Roman"/>
          <w:sz w:val="24"/>
          <w:szCs w:val="24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1.5.1. Порядок, форма и место размещения информации по вопросам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образования, информационный стенд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о месте нахождения и графике работы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>, а также способах получения указанной информации;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о справочных телефонах специалистов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>, предоставляющих муниципальную услугу;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об адресе официального сайта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и адресе ее электронной почты;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извлечения из нормативных правовых актов, регулирующих предоставление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2.1. Наименование муниципальной услуги: «Дача письменных разъяснений налогоплательщикам по вопросам применения нормативных правовых актов о местных налогах и сборах» (далее - муниципальная услуга).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2.2. Наименование органа, предоставляющего муниципальную услугу: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AF7C35" w:rsidRPr="00CB5FB0">
        <w:rPr>
          <w:rFonts w:ascii="Times New Roman" w:hAnsi="Times New Roman" w:cs="Times New Roman"/>
          <w:sz w:val="24"/>
          <w:szCs w:val="24"/>
        </w:rPr>
        <w:t>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 специалист </w:t>
      </w:r>
      <w:r w:rsidR="00AF7C35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3F39" w:rsidRPr="00CB5FB0">
        <w:rPr>
          <w:rFonts w:ascii="Times New Roman" w:hAnsi="Times New Roman" w:cs="Times New Roman"/>
          <w:sz w:val="24"/>
          <w:szCs w:val="24"/>
        </w:rPr>
        <w:t>Жигули</w:t>
      </w:r>
      <w:r w:rsidR="00AF7C35"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CB5FB0">
        <w:rPr>
          <w:rFonts w:ascii="Times New Roman" w:hAnsi="Times New Roman" w:cs="Times New Roman"/>
          <w:sz w:val="24"/>
          <w:szCs w:val="24"/>
        </w:rPr>
        <w:t>далее - специалист администрации).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BA096F" w:rsidRPr="00CB5FB0" w:rsidRDefault="00BA096F" w:rsidP="00BA09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Результатом предоставления муниципальной услуги является письменное разъяснение </w:t>
      </w:r>
      <w:r w:rsidRPr="00CB5FB0">
        <w:rPr>
          <w:rFonts w:ascii="Times New Roman" w:hAnsi="Times New Roman" w:cs="Times New Roman"/>
          <w:sz w:val="24"/>
          <w:szCs w:val="24"/>
        </w:rPr>
        <w:t xml:space="preserve">налогоплательщикам и налоговым агентам 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>по вопросам применения муниципальных правовых актов о налогах и сборах.</w:t>
      </w:r>
      <w:r w:rsidRPr="00CB5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BA096F" w:rsidRPr="00CB5FB0" w:rsidRDefault="00BA096F" w:rsidP="00BA096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2"/>
      <w:bookmarkEnd w:id="4"/>
      <w:r w:rsidRPr="00CB5FB0">
        <w:rPr>
          <w:rFonts w:ascii="Times New Roman" w:hAnsi="Times New Roman" w:cs="Times New Roman"/>
          <w:sz w:val="24"/>
          <w:szCs w:val="24"/>
          <w:lang w:eastAsia="en-US"/>
        </w:rPr>
        <w:t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</w:t>
      </w:r>
      <w:r w:rsidRPr="00CB5FB0">
        <w:rPr>
          <w:rFonts w:ascii="Times New Roman" w:hAnsi="Times New Roman" w:cs="Times New Roman"/>
          <w:sz w:val="24"/>
          <w:szCs w:val="24"/>
        </w:rPr>
        <w:t xml:space="preserve"> со дня регистрации соответствующего 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обращения. По решению </w:t>
      </w:r>
      <w:r w:rsidRPr="00CB5FB0">
        <w:rPr>
          <w:rFonts w:ascii="Times New Roman" w:hAnsi="Times New Roman" w:cs="Times New Roman"/>
          <w:sz w:val="24"/>
          <w:szCs w:val="24"/>
        </w:rPr>
        <w:t>руководителя (уполномоченного лица) администрации указанный срок может быть продлен, но не более чем на 30 дней.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2"/>
      <w:bookmarkEnd w:id="5"/>
      <w:r w:rsidRPr="00CB5FB0">
        <w:rPr>
          <w:rFonts w:ascii="Times New Roman" w:hAnsi="Times New Roman" w:cs="Times New Roman"/>
          <w:sz w:val="24"/>
          <w:szCs w:val="24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Администрацию Синегорского сельского поселения</w:t>
      </w:r>
      <w:r w:rsidRPr="00CB5FB0">
        <w:rPr>
          <w:rFonts w:ascii="Times New Roman" w:hAnsi="Times New Roman" w:cs="Times New Roman"/>
          <w:sz w:val="24"/>
          <w:szCs w:val="24"/>
        </w:rPr>
        <w:t xml:space="preserve"> 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2.6.2. Перечень документов, необходимых для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Администрацию Синегорского сельского поселения</w:t>
      </w:r>
      <w:r w:rsidRPr="00CB5FB0">
        <w:rPr>
          <w:rFonts w:ascii="Times New Roman" w:hAnsi="Times New Roman" w:cs="Times New Roman"/>
          <w:sz w:val="24"/>
          <w:szCs w:val="24"/>
        </w:rPr>
        <w:t>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2.6.3. Заявитель в своем письменном обращении в обязательном порядке указывает: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наименование организации или фамилия, имя, отчество (при наличии) гражданина, направившего обращение;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полный почтовый адрес заявителя, по которому должен быть направлен ответ;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содержание обращения;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подпись лица;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дата обращения.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2.6.5.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8"/>
      <w:bookmarkEnd w:id="6"/>
      <w:r w:rsidRPr="00CB5FB0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документов, необходимых для предоставления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Администрацией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1064C2"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sz w:val="24"/>
          <w:szCs w:val="24"/>
        </w:rPr>
        <w:t>муниципальной услуги, законодательством Российской Федерации не предусмотрено.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предоставлении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В предоставлении муниципальной услуги должно быть отказано в следующих случаях: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2"/>
      <w:bookmarkEnd w:id="7"/>
      <w:r w:rsidRPr="00CB5FB0">
        <w:rPr>
          <w:rFonts w:ascii="Times New Roman" w:hAnsi="Times New Roman" w:cs="Times New Roman"/>
          <w:sz w:val="24"/>
          <w:szCs w:val="24"/>
        </w:rPr>
        <w:t>2.8.1.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2.8.2.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A096F" w:rsidRPr="00CB5FB0" w:rsidRDefault="00BA096F" w:rsidP="00BA096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2.8.3.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>2.8.4.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0" w:history="1">
        <w:r w:rsidRPr="00CB5FB0">
          <w:rPr>
            <w:rFonts w:ascii="Times New Roman" w:hAnsi="Times New Roman" w:cs="Times New Roman"/>
            <w:sz w:val="24"/>
            <w:szCs w:val="24"/>
          </w:rPr>
          <w:t>тайну</w:t>
        </w:r>
      </w:hyperlink>
      <w:r w:rsidRPr="00CB5FB0">
        <w:rPr>
          <w:rFonts w:ascii="Times New Roman" w:hAnsi="Times New Roman" w:cs="Times New Roman"/>
          <w:sz w:val="24"/>
          <w:szCs w:val="24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2.8.7. Заявитель вправе вновь направить обращение в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Администрацию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1064C2"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sz w:val="24"/>
          <w:szCs w:val="24"/>
        </w:rPr>
        <w:t>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бесплатной основе.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2.10. Срок регистрации запроса заявителя о предоставлении муниципальной услуги.</w:t>
      </w:r>
    </w:p>
    <w:p w:rsidR="001064C2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Обращение подлежит обязательной регистрации в течение трех дней с момента его поступления в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Администрацию 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1064C2" w:rsidRPr="00CB5FB0">
        <w:rPr>
          <w:rFonts w:ascii="Times New Roman" w:hAnsi="Times New Roman" w:cs="Times New Roman"/>
          <w:sz w:val="24"/>
          <w:szCs w:val="24"/>
        </w:rPr>
        <w:t>.</w:t>
      </w:r>
    </w:p>
    <w:p w:rsidR="00BA096F" w:rsidRPr="00CB5FB0" w:rsidRDefault="001064C2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 2.11</w:t>
      </w:r>
      <w:r w:rsidR="00BA096F" w:rsidRPr="00CB5FB0">
        <w:rPr>
          <w:rFonts w:ascii="Times New Roman" w:hAnsi="Times New Roman" w:cs="Times New Roman"/>
          <w:sz w:val="24"/>
          <w:szCs w:val="24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Жигули </w:t>
      </w:r>
      <w:r w:rsidRPr="00CB5FB0">
        <w:rPr>
          <w:rFonts w:ascii="Times New Roman" w:hAnsi="Times New Roman" w:cs="Times New Roman"/>
          <w:sz w:val="24"/>
          <w:szCs w:val="24"/>
        </w:rPr>
        <w:t>размещаются следующие информационные материалы: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сведения о нормативных правовых актах по вопросам исполнения муниципальной услуги;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образцы заполнения бланков заявлений;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бланки заявлений;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часы приема специалистов администрации.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BA096F" w:rsidRPr="00CB5FB0" w:rsidRDefault="001064C2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2.12</w:t>
      </w:r>
      <w:r w:rsidR="00BA096F" w:rsidRPr="00CB5FB0">
        <w:rPr>
          <w:rFonts w:ascii="Times New Roman" w:hAnsi="Times New Roman" w:cs="Times New Roman"/>
          <w:sz w:val="24"/>
          <w:szCs w:val="24"/>
        </w:rPr>
        <w:t>. Показатели доступности и качества муниципальной услуги: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наличие различных способов получения информации о предоставлении услуги;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соблюдение требований законодательства и настоящего административного регламента;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устранение избыточных административных процедур и административных действий;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сокращение количества документов, представляемых заявителями;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сокращение срока предоставления муниципальной услуги;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профессиональная подготовка специалистов администрации, предоставляющих муниципальную услугу.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внеочередное обслуживание участников ВОВ и инвалидов.</w:t>
      </w:r>
    </w:p>
    <w:p w:rsidR="00BA096F" w:rsidRPr="00CB5FB0" w:rsidRDefault="001064C2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2.13</w:t>
      </w:r>
      <w:r w:rsidR="00BA096F" w:rsidRPr="00CB5FB0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муниципальных услуг в электронной форме и в МФЦ: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- доступность информации о перечне документов, необходимых для получения муниципальной услуги, о режиме работы </w:t>
      </w:r>
      <w:r w:rsidR="001064C2" w:rsidRPr="00CB5FB0">
        <w:rPr>
          <w:rFonts w:ascii="Times New Roman" w:hAnsi="Times New Roman" w:cs="Times New Roman"/>
          <w:sz w:val="24"/>
          <w:szCs w:val="24"/>
        </w:rPr>
        <w:t>Администрации Синегорского сельского поселения</w:t>
      </w:r>
      <w:r w:rsidRPr="00CB5FB0">
        <w:rPr>
          <w:rFonts w:ascii="Times New Roman" w:hAnsi="Times New Roman" w:cs="Times New Roman"/>
          <w:sz w:val="24"/>
          <w:szCs w:val="24"/>
        </w:rPr>
        <w:t>, контактных телефонах и другой контактной информации для заявителей;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возможность для заявителя направить запрос в МФЦ.</w:t>
      </w: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3.1. Последовательность административных процедур.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>- прием и регистрация обращения;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рассмотрение обращения;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подготовка и направление ответа на обращение заявителю.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3.1.1. Прием и регистрация обращений.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Обращение подлежит обязательной регистрации в течение трех дней с момента поступления в администрацию.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 w:rsidR="001064C2" w:rsidRPr="00CB5FB0">
        <w:rPr>
          <w:rFonts w:ascii="Times New Roman" w:hAnsi="Times New Roman" w:cs="Times New Roman"/>
          <w:sz w:val="24"/>
          <w:szCs w:val="24"/>
        </w:rPr>
        <w:t>ю документов, для рассмотрения Главой А</w:t>
      </w:r>
      <w:r w:rsidRPr="00CB5FB0">
        <w:rPr>
          <w:rFonts w:ascii="Times New Roman" w:hAnsi="Times New Roman" w:cs="Times New Roman"/>
          <w:sz w:val="24"/>
          <w:szCs w:val="24"/>
        </w:rPr>
        <w:t>дминистрации в установленном порядке как обычные письменные обращения.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1" w:anchor="P72#P72" w:history="1">
        <w:r w:rsidRPr="00CB5FB0">
          <w:rPr>
            <w:rFonts w:ascii="Times New Roman" w:hAnsi="Times New Roman" w:cs="Times New Roman"/>
            <w:sz w:val="24"/>
            <w:szCs w:val="24"/>
          </w:rPr>
          <w:t>пунктами 2.6</w:t>
        </w:r>
      </w:hyperlink>
      <w:r w:rsidRPr="00CB5FB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anchor="P88#P88" w:history="1">
        <w:r w:rsidRPr="00CB5FB0">
          <w:rPr>
            <w:rFonts w:ascii="Times New Roman" w:hAnsi="Times New Roman" w:cs="Times New Roman"/>
            <w:sz w:val="24"/>
            <w:szCs w:val="24"/>
          </w:rPr>
          <w:t>2.7</w:t>
        </w:r>
      </w:hyperlink>
      <w:r w:rsidRPr="00CB5FB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3.1.2. Рассмотрение обращений.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Прошедшие регистрацию письменные об</w:t>
      </w:r>
      <w:r w:rsidR="001064C2" w:rsidRPr="00CB5FB0">
        <w:rPr>
          <w:rFonts w:ascii="Times New Roman" w:hAnsi="Times New Roman" w:cs="Times New Roman"/>
          <w:sz w:val="24"/>
          <w:szCs w:val="24"/>
        </w:rPr>
        <w:t>ращения передаются специалисту А</w:t>
      </w:r>
      <w:r w:rsidRPr="00CB5FB0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A096F" w:rsidRPr="00CB5FB0" w:rsidRDefault="001064C2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Глава А</w:t>
      </w:r>
      <w:r w:rsidR="00BA096F" w:rsidRPr="00CB5FB0">
        <w:rPr>
          <w:rFonts w:ascii="Times New Roman" w:hAnsi="Times New Roman" w:cs="Times New Roman"/>
          <w:sz w:val="24"/>
          <w:szCs w:val="24"/>
        </w:rPr>
        <w:t>дминистрации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определя</w:t>
      </w:r>
      <w:r w:rsidR="001064C2" w:rsidRPr="00CB5FB0">
        <w:rPr>
          <w:rFonts w:ascii="Times New Roman" w:hAnsi="Times New Roman" w:cs="Times New Roman"/>
          <w:sz w:val="24"/>
          <w:szCs w:val="24"/>
        </w:rPr>
        <w:t>ет, относится ли к компетенции А</w:t>
      </w:r>
      <w:r w:rsidRPr="00CB5FB0">
        <w:rPr>
          <w:rFonts w:ascii="Times New Roman" w:hAnsi="Times New Roman" w:cs="Times New Roman"/>
          <w:sz w:val="24"/>
          <w:szCs w:val="24"/>
        </w:rPr>
        <w:t>дминистрации рассмотрение поставленных в обращении вопросов;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определяет характер, сроки действий и сроки рассмотрения обращения;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>- определяет исполнителя поручения;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ставит исполнение поручений и рассмотрение обращения на контроль.</w:t>
      </w:r>
    </w:p>
    <w:p w:rsidR="00BA096F" w:rsidRPr="00CB5FB0" w:rsidRDefault="001064C2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Решением Главы А</w:t>
      </w:r>
      <w:r w:rsidR="00BA096F" w:rsidRPr="00CB5FB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CB5FB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="00BA096F" w:rsidRPr="00CB5FB0">
        <w:rPr>
          <w:rFonts w:ascii="Times New Roman" w:hAnsi="Times New Roman" w:cs="Times New Roman"/>
          <w:sz w:val="24"/>
          <w:szCs w:val="24"/>
        </w:rPr>
        <w:t xml:space="preserve">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</w:t>
      </w:r>
      <w:r w:rsidRPr="00CB5FB0">
        <w:rPr>
          <w:rFonts w:ascii="Times New Roman" w:hAnsi="Times New Roman" w:cs="Times New Roman"/>
          <w:sz w:val="24"/>
          <w:szCs w:val="24"/>
        </w:rPr>
        <w:t>Администрации Синегорского сельского поселения.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документов, в течение 1 рабочего дня с момента переда</w:t>
      </w:r>
      <w:r w:rsidR="001064C2" w:rsidRPr="00CB5FB0">
        <w:rPr>
          <w:rFonts w:ascii="Times New Roman" w:hAnsi="Times New Roman" w:cs="Times New Roman"/>
          <w:sz w:val="24"/>
          <w:szCs w:val="24"/>
        </w:rPr>
        <w:t>чи (поступления) документов от Главы А</w:t>
      </w:r>
      <w:r w:rsidRPr="00CB5FB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064C2" w:rsidRPr="00CB5FB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Жигули </w:t>
      </w:r>
      <w:r w:rsidRPr="00CB5FB0">
        <w:rPr>
          <w:rFonts w:ascii="Times New Roman" w:hAnsi="Times New Roman" w:cs="Times New Roman"/>
          <w:sz w:val="24"/>
          <w:szCs w:val="24"/>
        </w:rPr>
        <w:t>передает обращение для рассмотрения по существу вместе с приложенными документами специалисту администрации.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3.1.3. Подготовка и направление ответов на обращение.</w:t>
      </w:r>
    </w:p>
    <w:p w:rsidR="00BA096F" w:rsidRPr="00CB5FB0" w:rsidRDefault="001064C2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Специалист А</w:t>
      </w:r>
      <w:r w:rsidR="00BA096F" w:rsidRPr="00CB5FB0">
        <w:rPr>
          <w:rFonts w:ascii="Times New Roman" w:hAnsi="Times New Roman" w:cs="Times New Roman"/>
          <w:sz w:val="24"/>
          <w:szCs w:val="24"/>
        </w:rPr>
        <w:t xml:space="preserve">дминистрации обеспечивает рассмотрение обращения и подготовку ответа в сроки, установленные </w:t>
      </w:r>
      <w:hyperlink r:id="rId13" w:anchor="P62#P62" w:history="1">
        <w:r w:rsidR="00BA096F" w:rsidRPr="00CB5FB0">
          <w:rPr>
            <w:rFonts w:ascii="Times New Roman" w:hAnsi="Times New Roman" w:cs="Times New Roman"/>
            <w:sz w:val="24"/>
            <w:szCs w:val="24"/>
          </w:rPr>
          <w:t>п. 2.4.1</w:t>
        </w:r>
      </w:hyperlink>
      <w:r w:rsidR="00BA096F" w:rsidRPr="00CB5FB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A096F" w:rsidRPr="00CB5FB0" w:rsidRDefault="001064C2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Специалист А</w:t>
      </w:r>
      <w:r w:rsidR="00BA096F" w:rsidRPr="00CB5FB0">
        <w:rPr>
          <w:rFonts w:ascii="Times New Roman" w:hAnsi="Times New Roman" w:cs="Times New Roman"/>
          <w:sz w:val="24"/>
          <w:szCs w:val="24"/>
        </w:rPr>
        <w:t>дминистрации рассматривает поступившее заявление и оформляет письменное разъяснение.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Ответ на вопрос предоставляется в простой, четко</w:t>
      </w:r>
      <w:r w:rsidR="001064C2" w:rsidRPr="00CB5FB0">
        <w:rPr>
          <w:rFonts w:ascii="Times New Roman" w:hAnsi="Times New Roman" w:cs="Times New Roman"/>
          <w:sz w:val="24"/>
          <w:szCs w:val="24"/>
        </w:rPr>
        <w:t>й и понятной форме за подписью Главы А</w:t>
      </w:r>
      <w:r w:rsidRPr="00CB5FB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064C2" w:rsidRPr="00CB5FB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53F39" w:rsidRPr="00CB5FB0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1064C2" w:rsidRPr="00CB5FB0">
        <w:rPr>
          <w:rFonts w:ascii="Times New Roman" w:hAnsi="Times New Roman" w:cs="Times New Roman"/>
          <w:sz w:val="24"/>
          <w:szCs w:val="24"/>
        </w:rPr>
        <w:t xml:space="preserve"> </w:t>
      </w:r>
      <w:r w:rsidRPr="00CB5FB0">
        <w:rPr>
          <w:rFonts w:ascii="Times New Roman" w:hAnsi="Times New Roman" w:cs="Times New Roman"/>
          <w:sz w:val="24"/>
          <w:szCs w:val="24"/>
        </w:rPr>
        <w:t>либо лица, его замещающего.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</w:t>
      </w:r>
      <w:r w:rsidRPr="00CB5FB0">
        <w:rPr>
          <w:rFonts w:ascii="Times New Roman" w:hAnsi="Times New Roman" w:cs="Times New Roman"/>
          <w:sz w:val="24"/>
          <w:szCs w:val="24"/>
        </w:rPr>
        <w:lastRenderedPageBreak/>
        <w:t>и качества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Администрации.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По результатам рассмотрения обращений</w:t>
      </w:r>
      <w:r w:rsidR="001064C2" w:rsidRPr="00CB5FB0">
        <w:rPr>
          <w:rFonts w:ascii="Times New Roman" w:hAnsi="Times New Roman" w:cs="Times New Roman"/>
          <w:sz w:val="24"/>
          <w:szCs w:val="24"/>
        </w:rPr>
        <w:t>,</w:t>
      </w:r>
      <w:r w:rsidRPr="00CB5FB0">
        <w:rPr>
          <w:rFonts w:ascii="Times New Roman" w:hAnsi="Times New Roman" w:cs="Times New Roman"/>
          <w:sz w:val="24"/>
          <w:szCs w:val="24"/>
        </w:rPr>
        <w:t xml:space="preserve"> обрат</w:t>
      </w:r>
      <w:r w:rsidR="001064C2" w:rsidRPr="00CB5FB0">
        <w:rPr>
          <w:rFonts w:ascii="Times New Roman" w:hAnsi="Times New Roman" w:cs="Times New Roman"/>
          <w:sz w:val="24"/>
          <w:szCs w:val="24"/>
        </w:rPr>
        <w:t>ившим</w:t>
      </w:r>
      <w:r w:rsidRPr="00CB5FB0">
        <w:rPr>
          <w:rFonts w:ascii="Times New Roman" w:hAnsi="Times New Roman" w:cs="Times New Roman"/>
          <w:sz w:val="24"/>
          <w:szCs w:val="24"/>
        </w:rPr>
        <w:t>ся дается письменный ответ.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Руководитель Администрации несет ответственность за обеспечение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Работники Администрации при предоставлении муниципальной услуги несут ответственность: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BA096F" w:rsidRPr="00CB5FB0" w:rsidRDefault="00BA096F" w:rsidP="00BA096F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A53F39"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Самарской 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>области, муниципальными правовыми актами для предоставления муниципальной услуги;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A53F39" w:rsidRPr="00CB5FB0">
        <w:rPr>
          <w:rFonts w:ascii="Times New Roman" w:hAnsi="Times New Roman" w:cs="Times New Roman"/>
          <w:sz w:val="24"/>
          <w:szCs w:val="24"/>
          <w:lang w:eastAsia="en-US"/>
        </w:rPr>
        <w:t>Самарской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области для предоставления муниципальной услуги, у заявителя;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A53F39" w:rsidRPr="00CB5FB0">
        <w:rPr>
          <w:rFonts w:ascii="Times New Roman" w:hAnsi="Times New Roman" w:cs="Times New Roman"/>
          <w:sz w:val="24"/>
          <w:szCs w:val="24"/>
          <w:lang w:eastAsia="en-US"/>
        </w:rPr>
        <w:t>Самарской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A53F39" w:rsidRPr="00CB5FB0">
        <w:rPr>
          <w:rFonts w:ascii="Times New Roman" w:hAnsi="Times New Roman" w:cs="Times New Roman"/>
          <w:sz w:val="24"/>
          <w:szCs w:val="24"/>
          <w:lang w:eastAsia="en-US"/>
        </w:rPr>
        <w:t>Самарской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области, муниципальными правовыми актами;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53F39" w:rsidRPr="00CB5FB0">
        <w:rPr>
          <w:rFonts w:ascii="Times New Roman" w:hAnsi="Times New Roman" w:cs="Times New Roman"/>
          <w:sz w:val="24"/>
          <w:szCs w:val="24"/>
          <w:lang w:eastAsia="en-US"/>
        </w:rPr>
        <w:t>Самарской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4299D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5.3. Жалоба подается в письменной форме на бумажном носителе, в электронной форме в орган, предоставляющ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ий муниципальную услугу, МФЦ.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(бездействие) работника МФЦ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подаются руководителю многофункционального центра. 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а также может быть принята при личном приеме заявителя. 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4" w:history="1">
        <w:r w:rsidRPr="00CB5FB0">
          <w:rPr>
            <w:rFonts w:ascii="Times New Roman" w:hAnsi="Times New Roman" w:cs="Times New Roman"/>
            <w:sz w:val="24"/>
            <w:szCs w:val="24"/>
            <w:lang w:eastAsia="en-US"/>
          </w:rPr>
          <w:t>ч. 5 ст. 11.2</w:t>
        </w:r>
      </w:hyperlink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Федерального закона № 210-ФЗ.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В письменной жалобе в обязательном порядке указываются: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МФЦ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>, его руководителя и(или) работника, решения и действия (бездействие) которых обжалуются;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ного рабочего места МФЦ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>, его работника;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аленного рабочего места МФЦ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5" w:history="1">
        <w:r w:rsidRPr="00CB5FB0">
          <w:rPr>
            <w:rFonts w:ascii="Times New Roman" w:hAnsi="Times New Roman" w:cs="Times New Roman"/>
            <w:sz w:val="24"/>
            <w:szCs w:val="24"/>
            <w:lang w:eastAsia="en-US"/>
          </w:rPr>
          <w:t>ст. 11.1</w:t>
        </w:r>
      </w:hyperlink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5.6. Жалоба, поступившая в орган, предоставляющи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й муниципальную услугу, МФЦ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</w:t>
      </w:r>
      <w:r w:rsidR="00A4299D" w:rsidRPr="00CB5FB0">
        <w:rPr>
          <w:rFonts w:ascii="Times New Roman" w:hAnsi="Times New Roman" w:cs="Times New Roman"/>
          <w:sz w:val="24"/>
          <w:szCs w:val="24"/>
          <w:lang w:eastAsia="en-US"/>
        </w:rPr>
        <w:t>о муниципальную услугу, МФЦ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5.7. По результатам рассмотрения жалобы принимается одно из следующих решений: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A53F39" w:rsidRPr="00CB5FB0">
        <w:rPr>
          <w:rFonts w:ascii="Times New Roman" w:hAnsi="Times New Roman" w:cs="Times New Roman"/>
          <w:sz w:val="24"/>
          <w:szCs w:val="24"/>
          <w:lang w:eastAsia="en-US"/>
        </w:rPr>
        <w:t>Самарской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области, муниципальными правовыми актами; 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2) в удовлетворении жалобы отказывается.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направляется мотивированный ответ о результатах рассмотрения жалобы.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В случае признания жалобы</w:t>
      </w:r>
      <w:r w:rsidR="002E0133" w:rsidRPr="00CB5FB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CB5FB0">
        <w:rPr>
          <w:rFonts w:ascii="Times New Roman" w:hAnsi="Times New Roman" w:cs="Times New Roman"/>
          <w:sz w:val="24"/>
          <w:szCs w:val="24"/>
          <w:lang w:eastAsia="en-US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FB0">
        <w:rPr>
          <w:rFonts w:ascii="Times New Roman" w:hAnsi="Times New Roman" w:cs="Times New Roman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A096F" w:rsidRPr="00CB5FB0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BA096F" w:rsidRPr="00CB5FB0" w:rsidSect="00BA096F">
          <w:pgSz w:w="11906" w:h="16838"/>
          <w:pgMar w:top="568" w:right="850" w:bottom="709" w:left="1134" w:header="708" w:footer="708" w:gutter="0"/>
          <w:cols w:space="708"/>
          <w:titlePg/>
          <w:docGrid w:linePitch="360"/>
        </w:sectPr>
      </w:pPr>
    </w:p>
    <w:p w:rsidR="00BA096F" w:rsidRPr="00CB5FB0" w:rsidRDefault="00BA096F" w:rsidP="00BA096F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      Приложение 1</w:t>
      </w:r>
    </w:p>
    <w:p w:rsidR="00BA096F" w:rsidRPr="00CB5FB0" w:rsidRDefault="00BA096F" w:rsidP="00BA096F">
      <w:pPr>
        <w:pStyle w:val="ConsPlusNormal0"/>
        <w:ind w:left="-56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BA096F" w:rsidRPr="00CB5FB0" w:rsidRDefault="00BA096F" w:rsidP="00BA096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sz w:val="24"/>
          <w:szCs w:val="24"/>
        </w:rPr>
        <w:t>форма заявления</w:t>
      </w:r>
    </w:p>
    <w:p w:rsidR="00BA096F" w:rsidRPr="00CB5FB0" w:rsidRDefault="00BA096F" w:rsidP="00BA096F">
      <w:pPr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ab/>
        <w:t>В___________________________________________</w:t>
      </w:r>
    </w:p>
    <w:p w:rsidR="00BA096F" w:rsidRPr="00CB5FB0" w:rsidRDefault="00BA096F" w:rsidP="00BA096F">
      <w:pPr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B5FB0">
        <w:rPr>
          <w:rFonts w:ascii="Times New Roman" w:hAnsi="Times New Roman" w:cs="Times New Roman"/>
          <w:i/>
          <w:iCs/>
          <w:sz w:val="24"/>
          <w:szCs w:val="24"/>
        </w:rPr>
        <w:t>(указать наименование Уполномоченного органа)</w:t>
      </w:r>
    </w:p>
    <w:p w:rsidR="00BA096F" w:rsidRPr="00CB5FB0" w:rsidRDefault="00BA096F" w:rsidP="00BA096F">
      <w:pPr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от __________________________________________</w:t>
      </w:r>
    </w:p>
    <w:p w:rsidR="00BA096F" w:rsidRPr="00CB5FB0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                          (ФИО физического лица)       </w:t>
      </w:r>
    </w:p>
    <w:p w:rsidR="00BA096F" w:rsidRPr="00CB5FB0" w:rsidRDefault="00BA096F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____________________________________________   </w:t>
      </w:r>
    </w:p>
    <w:p w:rsidR="00BA096F" w:rsidRPr="00CB5FB0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                                          (ФИО руководителя организации)</w:t>
      </w:r>
    </w:p>
    <w:p w:rsidR="00BA096F" w:rsidRPr="00CB5FB0" w:rsidRDefault="00BA096F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A096F" w:rsidRPr="00CB5FB0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(адрес)</w:t>
      </w:r>
    </w:p>
    <w:p w:rsidR="00BA096F" w:rsidRPr="00CB5FB0" w:rsidRDefault="00BA096F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A096F" w:rsidRPr="00CB5FB0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                  (контактный телефон)</w:t>
      </w:r>
    </w:p>
    <w:p w:rsidR="00BA096F" w:rsidRPr="00CB5FB0" w:rsidRDefault="00BA096F" w:rsidP="00BA096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A096F" w:rsidRPr="00CB5FB0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CB5FB0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даче письменных</w:t>
      </w:r>
      <w:r w:rsidRPr="00CB5FB0">
        <w:rPr>
          <w:rStyle w:val="apple-converted-space"/>
          <w:bCs/>
          <w:color w:val="000000"/>
          <w:spacing w:val="8"/>
          <w:sz w:val="24"/>
          <w:szCs w:val="24"/>
        </w:rPr>
        <w:t> </w:t>
      </w:r>
      <w:r w:rsidRPr="00CB5FB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разъяснений по вопросам применения</w:t>
      </w:r>
    </w:p>
    <w:p w:rsidR="00BA096F" w:rsidRPr="00CB5FB0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муниципальных правовых актов о местных налогах и сборах</w:t>
      </w:r>
    </w:p>
    <w:p w:rsidR="00BA096F" w:rsidRPr="00CB5FB0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ab/>
        <w:t>Прошу дать разъяснение по   вопросу______________________________________________</w:t>
      </w: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A096F" w:rsidRPr="00CB5FB0" w:rsidRDefault="00BA096F" w:rsidP="00BA09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A096F" w:rsidRPr="00CB5FB0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A096F" w:rsidRPr="00CB5FB0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A096F" w:rsidRPr="00CB5FB0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2E01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Заявитель: _____________________________________                                        </w:t>
      </w:r>
    </w:p>
    <w:p w:rsidR="00BA096F" w:rsidRPr="00CB5FB0" w:rsidRDefault="00BA096F" w:rsidP="00BA09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(Ф.И.О., должность представителя                                                       _____________________(подпись)</w:t>
      </w: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юридического лица; Ф.И.О. гражданина)</w:t>
      </w: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 xml:space="preserve">"__"__________ 20____ г.                                М.П.                                               </w:t>
      </w:r>
    </w:p>
    <w:p w:rsidR="00CB5FB0" w:rsidRDefault="00BA096F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</w:p>
    <w:p w:rsidR="00CB5FB0" w:rsidRDefault="00CB5FB0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CB5FB0" w:rsidRDefault="00CB5FB0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2</w:t>
      </w:r>
    </w:p>
    <w:p w:rsidR="00BA096F" w:rsidRPr="00CB5FB0" w:rsidRDefault="00BA096F" w:rsidP="00BA096F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A096F" w:rsidRPr="00CB5FB0" w:rsidRDefault="00BA096F" w:rsidP="00BA096F">
      <w:pPr>
        <w:tabs>
          <w:tab w:val="left" w:pos="5925"/>
        </w:tabs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CB5FB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A096F" w:rsidRPr="00CB5FB0" w:rsidRDefault="00BA096F" w:rsidP="00BA096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A096F" w:rsidRPr="00CB5FB0" w:rsidRDefault="00BA096F" w:rsidP="00BA096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B5FB0">
        <w:rPr>
          <w:rFonts w:ascii="Times New Roman" w:hAnsi="Times New Roman" w:cs="Times New Roman"/>
          <w:sz w:val="24"/>
          <w:szCs w:val="24"/>
        </w:rPr>
        <w:t>БЛОК-</w:t>
      </w:r>
      <w:proofErr w:type="gramStart"/>
      <w:r w:rsidRPr="00CB5FB0">
        <w:rPr>
          <w:rFonts w:ascii="Times New Roman" w:hAnsi="Times New Roman" w:cs="Times New Roman"/>
          <w:sz w:val="24"/>
          <w:szCs w:val="24"/>
        </w:rPr>
        <w:t>СХЕМА  ПРЕДОСТАВЛЕНИЯ</w:t>
      </w:r>
      <w:proofErr w:type="gramEnd"/>
      <w:r w:rsidRPr="00CB5FB0">
        <w:rPr>
          <w:rFonts w:ascii="Times New Roman" w:hAnsi="Times New Roman" w:cs="Times New Roman"/>
          <w:sz w:val="24"/>
          <w:szCs w:val="24"/>
        </w:rPr>
        <w:t xml:space="preserve"> МУНИЦИПАЛЬНОЙ УСЛУГИ ПО ДАЧЕ </w:t>
      </w:r>
      <w:r w:rsidR="002E0133" w:rsidRPr="00CB5FB0">
        <w:rPr>
          <w:rFonts w:ascii="Times New Roman" w:hAnsi="Times New Roman" w:cs="Times New Roman"/>
          <w:sz w:val="24"/>
          <w:szCs w:val="24"/>
        </w:rPr>
        <w:t>ПИСЬМЕННЫХ РАЗЪЯСНЕНИЙ НАЛОГОПЛА</w:t>
      </w:r>
      <w:r w:rsidRPr="00CB5FB0">
        <w:rPr>
          <w:rFonts w:ascii="Times New Roman" w:hAnsi="Times New Roman" w:cs="Times New Roman"/>
          <w:sz w:val="24"/>
          <w:szCs w:val="24"/>
        </w:rPr>
        <w:t>ТЕЛЬЩИКАМ И НАЛОГОВЫМ АГЕНТАМ ПО ВОПРОСАМ ПРИМЕНЕНИЯ МУНИЦИПАЛЬНЫХ ПРАВОВЫХ АКТОВ О НАЛОГАХ И СБОРАХ</w:t>
      </w: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574"/>
      </w:tblGrid>
      <w:tr w:rsidR="00BA096F" w:rsidRPr="00CB5FB0" w:rsidTr="002E0133">
        <w:tc>
          <w:tcPr>
            <w:tcW w:w="9574" w:type="dxa"/>
            <w:tcMar>
              <w:left w:w="78" w:type="dxa"/>
            </w:tcMar>
          </w:tcPr>
          <w:p w:rsidR="00BA096F" w:rsidRPr="00CB5FB0" w:rsidRDefault="00BA096F" w:rsidP="005E0215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96F" w:rsidRPr="00CB5FB0" w:rsidRDefault="002E0133" w:rsidP="002E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F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096F" w:rsidRPr="00CB5FB0">
              <w:rPr>
                <w:rFonts w:ascii="Times New Roman" w:hAnsi="Times New Roman" w:cs="Times New Roman"/>
                <w:sz w:val="24"/>
                <w:szCs w:val="24"/>
              </w:rPr>
              <w:t>рием и регистрация заявления и приложенных к нему документов</w:t>
            </w:r>
          </w:p>
          <w:p w:rsidR="00BA096F" w:rsidRPr="00CB5FB0" w:rsidRDefault="00BA096F" w:rsidP="005E0215">
            <w:pPr>
              <w:widowControl w:val="0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96F" w:rsidRPr="00CB5FB0" w:rsidRDefault="00A53F39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B5FB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193675</wp:posOffset>
                </wp:positionV>
                <wp:extent cx="90805" cy="361950"/>
                <wp:effectExtent l="19050" t="0" r="42545" b="3810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1950"/>
                        </a:xfrm>
                        <a:prstGeom prst="downArrow">
                          <a:avLst>
                            <a:gd name="adj1" fmla="val 50000"/>
                            <a:gd name="adj2" fmla="val 996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1455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41.4pt;margin-top:15.25pt;width:7.1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">
                <v:textbox style="layout-flow:vertical-ideographic"/>
              </v:shape>
            </w:pict>
          </mc:Fallback>
        </mc:AlternateContent>
      </w: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574"/>
      </w:tblGrid>
      <w:tr w:rsidR="00BA096F" w:rsidRPr="00CB5FB0" w:rsidTr="002E0133">
        <w:tc>
          <w:tcPr>
            <w:tcW w:w="9574" w:type="dxa"/>
            <w:tcMar>
              <w:left w:w="78" w:type="dxa"/>
            </w:tcMar>
          </w:tcPr>
          <w:p w:rsidR="00BA096F" w:rsidRPr="00CB5FB0" w:rsidRDefault="00BA096F" w:rsidP="005E0215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96F" w:rsidRPr="00CB5FB0" w:rsidRDefault="002E0133" w:rsidP="005E0215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F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096F" w:rsidRPr="00CB5FB0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заявления и документов, принятие решения </w:t>
            </w:r>
          </w:p>
          <w:p w:rsidR="00BA096F" w:rsidRPr="00CB5FB0" w:rsidRDefault="00BA096F" w:rsidP="005E0215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FB0">
              <w:rPr>
                <w:rFonts w:ascii="Times New Roman" w:hAnsi="Times New Roman" w:cs="Times New Roman"/>
                <w:sz w:val="24"/>
                <w:szCs w:val="24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BA096F" w:rsidRPr="00CB5FB0" w:rsidRDefault="00BA096F" w:rsidP="005E0215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96F" w:rsidRPr="00CB5FB0" w:rsidRDefault="00A53F39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B5FB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94615</wp:posOffset>
                </wp:positionV>
                <wp:extent cx="90805" cy="361950"/>
                <wp:effectExtent l="19050" t="0" r="42545" b="3810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1950"/>
                        </a:xfrm>
                        <a:prstGeom prst="downArrow">
                          <a:avLst>
                            <a:gd name="adj1" fmla="val 50000"/>
                            <a:gd name="adj2" fmla="val 996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D9FDD" id="AutoShape 5" o:spid="_x0000_s1026" type="#_x0000_t67" style="position:absolute;margin-left:241.4pt;margin-top:7.45pt;width:7.1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">
                <v:textbox style="layout-flow:vertical-ideographic"/>
              </v:shape>
            </w:pict>
          </mc:Fallback>
        </mc:AlternateContent>
      </w: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A096F" w:rsidRPr="00CB5FB0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9574"/>
      </w:tblGrid>
      <w:tr w:rsidR="00BA096F" w:rsidRPr="00CB5FB0" w:rsidTr="002E0133">
        <w:trPr>
          <w:trHeight w:val="883"/>
        </w:trPr>
        <w:tc>
          <w:tcPr>
            <w:tcW w:w="9574" w:type="dxa"/>
            <w:tcMar>
              <w:left w:w="78" w:type="dxa"/>
            </w:tcMar>
          </w:tcPr>
          <w:p w:rsidR="00BA096F" w:rsidRPr="00CB5FB0" w:rsidRDefault="00BA096F" w:rsidP="005E0215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96F" w:rsidRPr="00CB5FB0" w:rsidRDefault="002E0133" w:rsidP="005E0215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F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A096F" w:rsidRPr="00CB5FB0">
              <w:rPr>
                <w:rFonts w:ascii="Times New Roman" w:hAnsi="Times New Roman" w:cs="Times New Roman"/>
                <w:sz w:val="24"/>
                <w:szCs w:val="24"/>
              </w:rPr>
              <w:t>аправление результатов рассмотрения заявления</w:t>
            </w:r>
          </w:p>
        </w:tc>
      </w:tr>
    </w:tbl>
    <w:p w:rsidR="00BF77EB" w:rsidRPr="00CB5FB0" w:rsidRDefault="00A53F39" w:rsidP="00BA096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5FB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261620</wp:posOffset>
                </wp:positionV>
                <wp:extent cx="3223895" cy="795655"/>
                <wp:effectExtent l="0" t="0" r="0" b="4445"/>
                <wp:wrapSquare wrapText="bothSides"/>
                <wp:docPr id="3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389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096F" w:rsidRDefault="00BA096F" w:rsidP="00BA096F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38.95pt;margin-top:20.6pt;width:253.85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" stroked="f" strokecolor="#3465a4" strokeweight=".26mm">
                <v:stroke joinstyle="round"/>
                <v:textbox>
                  <w:txbxContent>
                    <w:p w:rsidR="00BA096F" w:rsidRDefault="00BA096F" w:rsidP="00BA096F">
                      <w:pPr>
                        <w:pStyle w:val="a7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BF77EB" w:rsidRPr="00CB5FB0" w:rsidSect="00BA096F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E2D7E"/>
    <w:multiLevelType w:val="hybridMultilevel"/>
    <w:tmpl w:val="BFDE3F26"/>
    <w:lvl w:ilvl="0" w:tplc="1AC2014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95C74"/>
    <w:multiLevelType w:val="hybridMultilevel"/>
    <w:tmpl w:val="10CA5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6F"/>
    <w:rsid w:val="000D12D0"/>
    <w:rsid w:val="001064C2"/>
    <w:rsid w:val="002D46BC"/>
    <w:rsid w:val="002E0133"/>
    <w:rsid w:val="004E21B9"/>
    <w:rsid w:val="006A5E91"/>
    <w:rsid w:val="007937FF"/>
    <w:rsid w:val="00952A34"/>
    <w:rsid w:val="00A34A3F"/>
    <w:rsid w:val="00A4299D"/>
    <w:rsid w:val="00A53F39"/>
    <w:rsid w:val="00AF7C35"/>
    <w:rsid w:val="00B91D41"/>
    <w:rsid w:val="00BA096F"/>
    <w:rsid w:val="00BF77EB"/>
    <w:rsid w:val="00C2596F"/>
    <w:rsid w:val="00CB5FB0"/>
    <w:rsid w:val="00D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ACD39-8905-4D82-A9E8-55A05C2F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B9"/>
  </w:style>
  <w:style w:type="paragraph" w:styleId="1">
    <w:name w:val="heading 1"/>
    <w:basedOn w:val="a"/>
    <w:next w:val="a"/>
    <w:link w:val="10"/>
    <w:qFormat/>
    <w:rsid w:val="00BA09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09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96F"/>
    <w:rPr>
      <w:rFonts w:ascii="Times New Roman" w:eastAsia="Times New Roman" w:hAnsi="Times New Roman" w:cs="Times New Roman"/>
      <w:sz w:val="44"/>
      <w:szCs w:val="20"/>
    </w:rPr>
  </w:style>
  <w:style w:type="character" w:customStyle="1" w:styleId="20">
    <w:name w:val="Заголовок 2 Знак"/>
    <w:basedOn w:val="a0"/>
    <w:link w:val="2"/>
    <w:semiHidden/>
    <w:rsid w:val="00BA096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96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locked/>
    <w:rsid w:val="00BA096F"/>
    <w:rPr>
      <w:rFonts w:ascii="Arial" w:hAnsi="Arial" w:cs="Arial"/>
    </w:rPr>
  </w:style>
  <w:style w:type="character" w:customStyle="1" w:styleId="a5">
    <w:name w:val="Основной текст_"/>
    <w:link w:val="11"/>
    <w:uiPriority w:val="99"/>
    <w:locked/>
    <w:rsid w:val="00BA096F"/>
    <w:rPr>
      <w:spacing w:val="1"/>
      <w:sz w:val="27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A096F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</w:rPr>
  </w:style>
  <w:style w:type="paragraph" w:customStyle="1" w:styleId="ConsPlusNonformat">
    <w:name w:val="ConsPlusNonformat"/>
    <w:uiPriority w:val="99"/>
    <w:rsid w:val="00BA09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link w:val="ConsPlusNormal"/>
    <w:rsid w:val="00BA096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BA096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BA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BA096F"/>
    <w:rPr>
      <w:rFonts w:ascii="Times New Roman" w:hAnsi="Times New Roman" w:cs="Times New Roman"/>
    </w:rPr>
  </w:style>
  <w:style w:type="paragraph" w:customStyle="1" w:styleId="a7">
    <w:name w:val="Содержимое врезки"/>
    <w:basedOn w:val="a"/>
    <w:uiPriority w:val="99"/>
    <w:rsid w:val="00BA096F"/>
    <w:pPr>
      <w:spacing w:after="0" w:line="240" w:lineRule="auto"/>
    </w:pPr>
    <w:rPr>
      <w:rFonts w:ascii="Calibri" w:eastAsia="Times New Roman" w:hAnsi="Calibri" w:cs="Calibri"/>
      <w:color w:val="00000A"/>
      <w:sz w:val="24"/>
      <w:szCs w:val="24"/>
    </w:rPr>
  </w:style>
  <w:style w:type="character" w:styleId="a8">
    <w:name w:val="Hyperlink"/>
    <w:uiPriority w:val="99"/>
    <w:rsid w:val="006A5E91"/>
    <w:rPr>
      <w:color w:val="0000FF"/>
      <w:u w:val="single"/>
    </w:rPr>
  </w:style>
  <w:style w:type="paragraph" w:customStyle="1" w:styleId="Style8">
    <w:name w:val="Style8"/>
    <w:basedOn w:val="a"/>
    <w:uiPriority w:val="99"/>
    <w:semiHidden/>
    <w:rsid w:val="006A5E91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77DAFB23D0FA83741BBFC0035i8EBE" TargetMode="External"/><Relationship Id="rId13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EED7C1C697517D7841349696251A89C77DAEB23C0FA83741BBFC0035i8EBE" TargetMode="External"/><Relationship Id="rId12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8EED7C1C697517D7841349696251A89C472AFB53350FF3510EEF2i0E5E" TargetMode="External"/><Relationship Id="rId11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3779F1DC5F392D8D98A232B55A9D8E21D4EBB0DB57DEFD426D3B6B39D689A354BF45C6E7Z1X4J" TargetMode="External"/><Relationship Id="rId10" Type="http://schemas.openxmlformats.org/officeDocument/2006/relationships/hyperlink" Target="consultantplus://offline/ref=882BF74CE54FF1690C408C3F6AEEB1B7A452EEAC0F10BC9DD238FAFD1060AA8A0B8301B71EB03E54BB7F3034a4F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ED7C1C697517D7841349696251A89C77DABB73B03A83741BBFC00358B66D66D6F5E4DEC2C8CFDi6E8E" TargetMode="External"/><Relationship Id="rId14" Type="http://schemas.openxmlformats.org/officeDocument/2006/relationships/hyperlink" Target="consultantplus://offline/ref=3779F1DC5F392D8D98A232B55A9D8E21D4EBB0DB57DEFD426D3B6B39D689A354BF45C6EF1DZ5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6121</Words>
  <Characters>34890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sp04048@donpac.ru</dc:creator>
  <cp:keywords/>
  <dc:description/>
  <cp:lastModifiedBy>Администрация</cp:lastModifiedBy>
  <cp:revision>4</cp:revision>
  <cp:lastPrinted>2021-03-02T07:56:00Z</cp:lastPrinted>
  <dcterms:created xsi:type="dcterms:W3CDTF">2021-02-16T13:41:00Z</dcterms:created>
  <dcterms:modified xsi:type="dcterms:W3CDTF">2021-03-02T07:58:00Z</dcterms:modified>
</cp:coreProperties>
</file>