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F2D" w:rsidRDefault="00475F2D" w:rsidP="00475F2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5F2D" w:rsidRPr="00475F2D" w:rsidRDefault="00475F2D" w:rsidP="00475F2D">
      <w:pPr>
        <w:pStyle w:val="1"/>
        <w:spacing w:before="0" w:after="0"/>
        <w:ind w:left="5400" w:hanging="5684"/>
        <w:rPr>
          <w:rFonts w:ascii="Times New Roman" w:hAnsi="Times New Roman" w:cs="Times New Roman"/>
          <w:noProof/>
        </w:rPr>
      </w:pPr>
      <w:r w:rsidRPr="00475F2D">
        <w:rPr>
          <w:rFonts w:ascii="Times New Roman" w:hAnsi="Times New Roman" w:cs="Times New Roman"/>
          <w:noProof/>
        </w:rPr>
        <w:drawing>
          <wp:inline distT="0" distB="0" distL="0" distR="0" wp14:anchorId="5C07CA99" wp14:editId="31F44692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F2D" w:rsidRPr="00475F2D" w:rsidRDefault="00475F2D" w:rsidP="00475F2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75F2D">
        <w:rPr>
          <w:rFonts w:ascii="Times New Roman" w:hAnsi="Times New Roman" w:cs="Times New Roman"/>
          <w:sz w:val="16"/>
          <w:szCs w:val="16"/>
        </w:rPr>
        <w:t>Российская Федерация</w:t>
      </w:r>
    </w:p>
    <w:p w:rsidR="00475F2D" w:rsidRPr="00475F2D" w:rsidRDefault="00475F2D" w:rsidP="00475F2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75F2D">
        <w:rPr>
          <w:rFonts w:ascii="Times New Roman" w:hAnsi="Times New Roman" w:cs="Times New Roman"/>
          <w:sz w:val="16"/>
          <w:szCs w:val="16"/>
        </w:rPr>
        <w:t>Самарская область</w:t>
      </w:r>
    </w:p>
    <w:p w:rsidR="00475F2D" w:rsidRPr="00475F2D" w:rsidRDefault="00475F2D" w:rsidP="00475F2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475F2D">
        <w:rPr>
          <w:rFonts w:ascii="Times New Roman" w:hAnsi="Times New Roman" w:cs="Times New Roman"/>
          <w:sz w:val="16"/>
          <w:szCs w:val="16"/>
        </w:rPr>
        <w:t>АДМИНИСТРАЦИЯ СЕЛЬСКОГО ПОСЕЛЕНИЯ ЖИГУЛИ</w:t>
      </w:r>
    </w:p>
    <w:p w:rsidR="00475F2D" w:rsidRPr="00475F2D" w:rsidRDefault="00475F2D" w:rsidP="00475F2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475F2D">
        <w:rPr>
          <w:rFonts w:ascii="Times New Roman" w:hAnsi="Times New Roman" w:cs="Times New Roman"/>
          <w:sz w:val="16"/>
          <w:szCs w:val="16"/>
        </w:rPr>
        <w:t>МУНИЦИПАЛЬНОГО РАЙОНА СТАВРОПОЛЬСКИЙ</w:t>
      </w:r>
    </w:p>
    <w:p w:rsidR="00475F2D" w:rsidRPr="00475F2D" w:rsidRDefault="00475F2D" w:rsidP="00475F2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75F2D">
        <w:rPr>
          <w:rFonts w:ascii="Times New Roman" w:hAnsi="Times New Roman" w:cs="Times New Roman"/>
          <w:sz w:val="16"/>
          <w:szCs w:val="16"/>
        </w:rPr>
        <w:t>САМАРСКОЙ ОБЛАСТИ</w:t>
      </w:r>
    </w:p>
    <w:p w:rsidR="00475F2D" w:rsidRPr="00475F2D" w:rsidRDefault="00475F2D" w:rsidP="00475F2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75F2D" w:rsidRDefault="00475F2D" w:rsidP="00475F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F2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75F2D" w:rsidRPr="007139CD" w:rsidRDefault="00475F2D" w:rsidP="00475F2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sz w:val="28"/>
          <w:szCs w:val="28"/>
        </w:rPr>
        <w:br/>
      </w:r>
      <w:r w:rsidRPr="007139CD">
        <w:rPr>
          <w:rFonts w:ascii="Times New Roman" w:hAnsi="Times New Roman" w:cs="Times New Roman"/>
          <w:sz w:val="28"/>
          <w:szCs w:val="28"/>
        </w:rPr>
        <w:t>«</w:t>
      </w:r>
      <w:r w:rsidR="000E3295">
        <w:rPr>
          <w:rFonts w:ascii="Times New Roman" w:hAnsi="Times New Roman" w:cs="Times New Roman"/>
          <w:sz w:val="28"/>
          <w:szCs w:val="28"/>
        </w:rPr>
        <w:t>06</w:t>
      </w:r>
      <w:r w:rsidRPr="007139CD">
        <w:rPr>
          <w:rFonts w:ascii="Times New Roman" w:hAnsi="Times New Roman" w:cs="Times New Roman"/>
          <w:sz w:val="28"/>
          <w:szCs w:val="28"/>
        </w:rPr>
        <w:t>»</w:t>
      </w:r>
      <w:r w:rsidR="000E3295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7139CD">
        <w:rPr>
          <w:rFonts w:ascii="Times New Roman" w:hAnsi="Times New Roman" w:cs="Times New Roman"/>
          <w:sz w:val="28"/>
          <w:szCs w:val="28"/>
        </w:rPr>
        <w:t>2018 года</w:t>
      </w:r>
      <w:r w:rsidRPr="007139CD">
        <w:rPr>
          <w:rFonts w:ascii="Times New Roman" w:hAnsi="Times New Roman" w:cs="Times New Roman"/>
          <w:sz w:val="28"/>
          <w:szCs w:val="28"/>
        </w:rPr>
        <w:tab/>
      </w:r>
      <w:r w:rsidRPr="007139CD">
        <w:rPr>
          <w:rFonts w:ascii="Times New Roman" w:hAnsi="Times New Roman" w:cs="Times New Roman"/>
          <w:sz w:val="28"/>
          <w:szCs w:val="28"/>
        </w:rPr>
        <w:tab/>
      </w:r>
      <w:r w:rsidRPr="007139CD">
        <w:rPr>
          <w:rFonts w:ascii="Times New Roman" w:hAnsi="Times New Roman" w:cs="Times New Roman"/>
          <w:sz w:val="28"/>
          <w:szCs w:val="28"/>
        </w:rPr>
        <w:tab/>
      </w:r>
      <w:r w:rsidRPr="007139CD">
        <w:rPr>
          <w:rFonts w:ascii="Times New Roman" w:hAnsi="Times New Roman" w:cs="Times New Roman"/>
          <w:sz w:val="28"/>
          <w:szCs w:val="28"/>
        </w:rPr>
        <w:tab/>
      </w:r>
      <w:r w:rsidRPr="007139C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№ </w:t>
      </w:r>
      <w:r w:rsidR="000E3295">
        <w:rPr>
          <w:rFonts w:ascii="Times New Roman" w:hAnsi="Times New Roman" w:cs="Times New Roman"/>
          <w:sz w:val="28"/>
          <w:szCs w:val="28"/>
        </w:rPr>
        <w:t>108</w:t>
      </w:r>
    </w:p>
    <w:p w:rsidR="00475F2D" w:rsidRP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F2D">
        <w:rPr>
          <w:rFonts w:ascii="Times New Roman" w:hAnsi="Times New Roman" w:cs="Times New Roman"/>
          <w:b/>
          <w:sz w:val="24"/>
          <w:szCs w:val="24"/>
        </w:rPr>
        <w:t>О внесении изменений в Порядок организации и проведения публичных слушаний в сельском поселении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Жигули</w:t>
      </w:r>
      <w:r w:rsidRPr="00475F2D">
        <w:rPr>
          <w:rFonts w:ascii="Times New Roman" w:hAnsi="Times New Roman" w:cs="Times New Roman"/>
          <w:b/>
          <w:sz w:val="24"/>
          <w:szCs w:val="24"/>
        </w:rPr>
        <w:t>, утвержденный Решением собрания представителей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Жигули № 72 от 05.03.</w:t>
      </w:r>
      <w:r w:rsidRPr="00475F2D">
        <w:rPr>
          <w:rFonts w:ascii="Times New Roman" w:hAnsi="Times New Roman" w:cs="Times New Roman"/>
          <w:b/>
          <w:sz w:val="24"/>
          <w:szCs w:val="24"/>
        </w:rPr>
        <w:t>2010 года.</w:t>
      </w: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Уставом сельского поселения Жигули, учитывая протест прокурора Ставропольского района, Собрание представителей сельского поселения Жигули решило:</w:t>
      </w: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Порядок организации и проведения публичных слушаний в сельском поселении Жигули муниципального района Ставропольский, утвержденный решением Собрания представителей сельского поселения Жигули от 05.03.2010 года №72, следующие изменения:</w:t>
      </w:r>
    </w:p>
    <w:p w:rsidR="00475F2D" w:rsidRDefault="00475F2D" w:rsidP="00475F2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475F2D" w:rsidRDefault="00475F2D" w:rsidP="00475F2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"/>
      <w:bookmarkEnd w:id="0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6" w:history="1">
        <w:r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</w:t>
      </w:r>
      <w:r>
        <w:rPr>
          <w:rFonts w:ascii="Times New Roman" w:hAnsi="Times New Roman" w:cs="Times New Roman"/>
          <w:sz w:val="24"/>
          <w:szCs w:val="24"/>
        </w:rPr>
        <w:lastRenderedPageBreak/>
        <w:t>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проект стратегии социально-экономического развития сельского поселения;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7" w:history="1">
        <w:r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в пунктом 11 Решения Собрания представителей №</w:t>
      </w:r>
      <w:r w:rsidR="007139CD">
        <w:rPr>
          <w:rFonts w:ascii="Times New Roman" w:hAnsi="Times New Roman" w:cs="Times New Roman"/>
          <w:sz w:val="24"/>
          <w:szCs w:val="24"/>
        </w:rPr>
        <w:t xml:space="preserve">72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7139CD">
        <w:rPr>
          <w:rFonts w:ascii="Times New Roman" w:hAnsi="Times New Roman" w:cs="Times New Roman"/>
          <w:sz w:val="24"/>
          <w:szCs w:val="24"/>
        </w:rPr>
        <w:t xml:space="preserve"> 05.03.2010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9C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порядке организации и проведения публичных слушаний в сельском поселении</w:t>
      </w:r>
      <w:r w:rsidR="007139CD">
        <w:rPr>
          <w:rFonts w:ascii="Times New Roman" w:hAnsi="Times New Roman" w:cs="Times New Roman"/>
          <w:sz w:val="24"/>
          <w:szCs w:val="24"/>
        </w:rPr>
        <w:t xml:space="preserve"> Жигули </w:t>
      </w:r>
      <w:r>
        <w:rPr>
          <w:rFonts w:ascii="Times New Roman" w:hAnsi="Times New Roman" w:cs="Times New Roman"/>
          <w:sz w:val="24"/>
          <w:szCs w:val="24"/>
        </w:rPr>
        <w:t>с учетом положений законодательства о градостроительной деятельности».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</w:t>
      </w:r>
      <w:r w:rsidR="007139CD">
        <w:rPr>
          <w:rFonts w:ascii="Times New Roman" w:hAnsi="Times New Roman" w:cs="Times New Roman"/>
          <w:sz w:val="24"/>
          <w:szCs w:val="24"/>
        </w:rPr>
        <w:t>1.5 Порядка</w:t>
      </w:r>
      <w:r>
        <w:rPr>
          <w:rFonts w:ascii="Times New Roman" w:hAnsi="Times New Roman" w:cs="Times New Roman"/>
          <w:sz w:val="24"/>
          <w:szCs w:val="24"/>
        </w:rPr>
        <w:t xml:space="preserve"> исключить;</w:t>
      </w: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9CD">
        <w:rPr>
          <w:rFonts w:ascii="Times New Roman" w:hAnsi="Times New Roman" w:cs="Times New Roman"/>
          <w:sz w:val="24"/>
          <w:szCs w:val="24"/>
        </w:rPr>
        <w:t>Пункт 1.9</w:t>
      </w:r>
      <w:r>
        <w:rPr>
          <w:rFonts w:ascii="Times New Roman" w:hAnsi="Times New Roman" w:cs="Times New Roman"/>
          <w:sz w:val="24"/>
          <w:szCs w:val="24"/>
        </w:rPr>
        <w:t>. Порядка изложить в следующей редакции:</w:t>
      </w: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Пункт 1.10 Порядка добавить пунктом 6 следующего содержания:</w:t>
      </w: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официального опубликования документов о проведении и </w:t>
      </w:r>
      <w:r w:rsidR="007139CD">
        <w:rPr>
          <w:rFonts w:ascii="Times New Roman" w:hAnsi="Times New Roman" w:cs="Times New Roman"/>
          <w:sz w:val="24"/>
          <w:szCs w:val="24"/>
        </w:rPr>
        <w:t>результатах проведения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слушаний;</w:t>
      </w: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11.1 раздела 11 Порядка дополнить вторым абзацем следующего содержания:</w:t>
      </w: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475F2D" w:rsidRDefault="00475F2D" w:rsidP="00475F2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475F2D" w:rsidRDefault="00475F2D" w:rsidP="00475F2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475F2D" w:rsidRDefault="00475F2D" w:rsidP="00475F2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475F2D" w:rsidRDefault="00475F2D" w:rsidP="00475F2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</w:t>
      </w:r>
      <w:proofErr w:type="gramStart"/>
      <w:r>
        <w:rPr>
          <w:rFonts w:ascii="Times New Roman" w:hAnsi="Times New Roman" w:cs="Times New Roman"/>
          <w:sz w:val="24"/>
          <w:szCs w:val="24"/>
        </w:rPr>
        <w:t>)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проектам правил благоустройства  территории – один месяц»;</w:t>
      </w:r>
    </w:p>
    <w:p w:rsidR="00475F2D" w:rsidRDefault="00475F2D" w:rsidP="00475F2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475F2D" w:rsidRDefault="00475F2D" w:rsidP="00475F2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здания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проведение  публичных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 идентификацию, имеют право вносить предложения и замечания, касающиеся такого проекта: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посредством записи в книге (журнале) учета посетителей экспозиции проекта, подлежащего рассмотрению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публичных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слушаниях.</w:t>
      </w: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целях идентификации</w:t>
      </w:r>
      <w:r w:rsidRPr="00D25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               с учетом требований, установленных Федеральным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  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</w:t>
      </w:r>
      <w:r w:rsidRPr="00D87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475F2D" w:rsidRDefault="00475F2D" w:rsidP="00475F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</w:t>
      </w:r>
      <w:r w:rsidR="007139CD">
        <w:rPr>
          <w:rFonts w:ascii="Times New Roman" w:hAnsi="Times New Roman" w:cs="Times New Roman"/>
          <w:sz w:val="24"/>
          <w:szCs w:val="24"/>
        </w:rPr>
        <w:t>на публичных</w:t>
      </w:r>
      <w:r>
        <w:rPr>
          <w:rFonts w:ascii="Times New Roman" w:hAnsi="Times New Roman" w:cs="Times New Roman"/>
          <w:sz w:val="24"/>
          <w:szCs w:val="24"/>
        </w:rPr>
        <w:t xml:space="preserve"> слушаниях, всех участников публичных слушаний.  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11 Порядка дополнить пунктом 11.11 следующей редакции: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протокол общественных обсуждений или публичных слушаний, в котором указываются: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дата оформления </w:t>
      </w:r>
      <w:r w:rsidR="007139CD">
        <w:rPr>
          <w:rFonts w:ascii="Times New Roman" w:hAnsi="Times New Roman" w:cs="Times New Roman"/>
          <w:sz w:val="24"/>
          <w:szCs w:val="24"/>
        </w:rPr>
        <w:t>протокола публичных</w:t>
      </w:r>
      <w:r>
        <w:rPr>
          <w:rFonts w:ascii="Times New Roman" w:hAnsi="Times New Roman" w:cs="Times New Roman"/>
          <w:sz w:val="24"/>
          <w:szCs w:val="24"/>
        </w:rPr>
        <w:t xml:space="preserve"> слушаний;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информация о сроке, в течение которого принимались предложения и замечания </w:t>
      </w:r>
      <w:r w:rsidR="007139CD">
        <w:rPr>
          <w:rFonts w:ascii="Times New Roman" w:hAnsi="Times New Roman" w:cs="Times New Roman"/>
          <w:sz w:val="24"/>
          <w:szCs w:val="24"/>
        </w:rPr>
        <w:t>участников публичных</w:t>
      </w:r>
      <w:r>
        <w:rPr>
          <w:rFonts w:ascii="Times New Roman" w:hAnsi="Times New Roman" w:cs="Times New Roman"/>
          <w:sz w:val="24"/>
          <w:szCs w:val="24"/>
        </w:rPr>
        <w:t xml:space="preserve"> слушаний, о территории, в пределах которой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проводятся  публичные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слушания;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все предложения и замечания </w:t>
      </w:r>
      <w:r w:rsidR="007139CD">
        <w:rPr>
          <w:rFonts w:ascii="Times New Roman" w:hAnsi="Times New Roman" w:cs="Times New Roman"/>
          <w:sz w:val="24"/>
          <w:szCs w:val="24"/>
        </w:rPr>
        <w:t>участников публичных</w:t>
      </w:r>
      <w:r>
        <w:rPr>
          <w:rFonts w:ascii="Times New Roman" w:hAnsi="Times New Roman" w:cs="Times New Roman"/>
          <w:sz w:val="24"/>
          <w:szCs w:val="24"/>
        </w:rPr>
        <w:t xml:space="preserve">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замечания иных участников публичных слушаний.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К протоколу публичных слушаний прилагается перечень принявших участие в рассмотрении проекта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участников  публичных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слушаний, включающий в себя сведения об участниках 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 публичных с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дата оформления заключения 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результатах  публичных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слушаний;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наименование проекта, рассмотренного на публичных слушаниях, сведения о количестве </w:t>
      </w:r>
      <w:r w:rsidR="007139CD">
        <w:rPr>
          <w:rFonts w:ascii="Times New Roman" w:hAnsi="Times New Roman" w:cs="Times New Roman"/>
          <w:sz w:val="24"/>
          <w:szCs w:val="24"/>
        </w:rPr>
        <w:t>участников публичных</w:t>
      </w:r>
      <w:r>
        <w:rPr>
          <w:rFonts w:ascii="Times New Roman" w:hAnsi="Times New Roman" w:cs="Times New Roman"/>
          <w:sz w:val="24"/>
          <w:szCs w:val="24"/>
        </w:rPr>
        <w:t xml:space="preserve"> слушаний, которые приняли участие в публичных слушаниях;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реквизиты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протокола  публичных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слушаний, на основании которого подготовлено заключение о результатах  публичных слушаний;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содержание внесенных предложений и замечаний участников публичных слушаний с разделением на предложения и замечания граждан, являющихся </w:t>
      </w:r>
      <w:r w:rsidR="007139CD">
        <w:rPr>
          <w:rFonts w:ascii="Times New Roman" w:hAnsi="Times New Roman" w:cs="Times New Roman"/>
          <w:sz w:val="24"/>
          <w:szCs w:val="24"/>
        </w:rPr>
        <w:t>участниками публичных</w:t>
      </w:r>
      <w:r>
        <w:rPr>
          <w:rFonts w:ascii="Times New Roman" w:hAnsi="Times New Roman" w:cs="Times New Roman"/>
          <w:sz w:val="24"/>
          <w:szCs w:val="24"/>
        </w:rPr>
        <w:t xml:space="preserve"> слушаний и постоянно проживающих на территории, в пределах которой </w:t>
      </w:r>
      <w:r w:rsidR="007139CD">
        <w:rPr>
          <w:rFonts w:ascii="Times New Roman" w:hAnsi="Times New Roman" w:cs="Times New Roman"/>
          <w:sz w:val="24"/>
          <w:szCs w:val="24"/>
        </w:rPr>
        <w:t>проводятся публичные</w:t>
      </w:r>
      <w:r>
        <w:rPr>
          <w:rFonts w:ascii="Times New Roman" w:hAnsi="Times New Roman" w:cs="Times New Roman"/>
          <w:sz w:val="24"/>
          <w:szCs w:val="24"/>
        </w:rPr>
        <w:t xml:space="preserve"> слушания,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475F2D" w:rsidRDefault="00475F2D" w:rsidP="00475F2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7139CD" w:rsidRDefault="007139CD" w:rsidP="00CF2B6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475F2D">
        <w:rPr>
          <w:rFonts w:ascii="Times New Roman" w:hAnsi="Times New Roman" w:cs="Times New Roman"/>
          <w:sz w:val="24"/>
          <w:szCs w:val="24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7139CD" w:rsidRPr="007139CD" w:rsidRDefault="007139CD" w:rsidP="007139CD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39CD">
        <w:rPr>
          <w:rFonts w:ascii="Times New Roman" w:hAnsi="Times New Roman" w:cs="Times New Roman"/>
          <w:sz w:val="24"/>
          <w:szCs w:val="24"/>
        </w:rPr>
        <w:t xml:space="preserve">Настоящее Решение опубликовать в газете «Ставрополь на Волге» и на официальном сайте поселения </w:t>
      </w:r>
      <w:r w:rsidRPr="007139CD">
        <w:rPr>
          <w:rStyle w:val="a4"/>
          <w:rFonts w:ascii="Times New Roman" w:hAnsi="Times New Roman" w:cs="Times New Roman"/>
          <w:sz w:val="24"/>
          <w:szCs w:val="24"/>
          <w:lang w:val="en-US"/>
        </w:rPr>
        <w:t>http</w:t>
      </w:r>
      <w:r w:rsidRPr="007139CD">
        <w:rPr>
          <w:rStyle w:val="a4"/>
          <w:rFonts w:ascii="Times New Roman" w:hAnsi="Times New Roman" w:cs="Times New Roman"/>
          <w:sz w:val="24"/>
          <w:szCs w:val="24"/>
        </w:rPr>
        <w:t>://</w:t>
      </w:r>
      <w:proofErr w:type="spellStart"/>
      <w:r w:rsidRPr="007139CD">
        <w:rPr>
          <w:rStyle w:val="a4"/>
          <w:rFonts w:ascii="Times New Roman" w:hAnsi="Times New Roman" w:cs="Times New Roman"/>
          <w:sz w:val="24"/>
          <w:szCs w:val="24"/>
          <w:lang w:val="en-US"/>
        </w:rPr>
        <w:t>zhiguli</w:t>
      </w:r>
      <w:proofErr w:type="spellEnd"/>
      <w:r w:rsidRPr="007139CD">
        <w:rPr>
          <w:rStyle w:val="a4"/>
          <w:rFonts w:ascii="Times New Roman" w:hAnsi="Times New Roman" w:cs="Times New Roman"/>
          <w:sz w:val="24"/>
          <w:szCs w:val="24"/>
        </w:rPr>
        <w:t>.</w:t>
      </w:r>
      <w:proofErr w:type="spellStart"/>
      <w:r w:rsidRPr="007139CD">
        <w:rPr>
          <w:rStyle w:val="a4"/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7139CD">
        <w:rPr>
          <w:rStyle w:val="a4"/>
          <w:rFonts w:ascii="Times New Roman" w:hAnsi="Times New Roman" w:cs="Times New Roman"/>
          <w:sz w:val="24"/>
          <w:szCs w:val="24"/>
        </w:rPr>
        <w:t>.</w:t>
      </w:r>
      <w:proofErr w:type="spellStart"/>
      <w:r w:rsidRPr="007139CD">
        <w:rPr>
          <w:rStyle w:val="a4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7139CD">
        <w:rPr>
          <w:rStyle w:val="a4"/>
          <w:rFonts w:ascii="Times New Roman" w:hAnsi="Times New Roman" w:cs="Times New Roman"/>
          <w:sz w:val="24"/>
          <w:szCs w:val="24"/>
        </w:rPr>
        <w:t>/</w:t>
      </w:r>
    </w:p>
    <w:p w:rsidR="00475F2D" w:rsidRPr="007139CD" w:rsidRDefault="00475F2D" w:rsidP="00475F2D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7139CD" w:rsidRPr="007139CD" w:rsidRDefault="00475F2D" w:rsidP="007139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139CD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7139CD" w:rsidRDefault="007139CD" w:rsidP="007139C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Жигули</w:t>
      </w:r>
    </w:p>
    <w:p w:rsidR="007139CD" w:rsidRDefault="007139CD" w:rsidP="007139CD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А.Т.</w:t>
      </w:r>
      <w:r w:rsidR="00CF2B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Чистяков</w:t>
      </w:r>
    </w:p>
    <w:p w:rsidR="00475F2D" w:rsidRDefault="00475F2D" w:rsidP="00475F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39CD" w:rsidRDefault="007139CD" w:rsidP="007139CD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7139CD" w:rsidRDefault="007139CD" w:rsidP="007139CD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Жигули</w:t>
      </w:r>
    </w:p>
    <w:p w:rsidR="00475F2D" w:rsidRPr="007139CD" w:rsidRDefault="007139CD" w:rsidP="007139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139C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К.В.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</w:p>
    <w:p w:rsidR="00475F2D" w:rsidRDefault="00475F2D" w:rsidP="00475F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5F2D" w:rsidRDefault="00475F2D" w:rsidP="00475F2D"/>
    <w:p w:rsidR="00050EB4" w:rsidRDefault="00050EB4"/>
    <w:sectPr w:rsidR="00050EB4" w:rsidSect="00CF2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9A"/>
    <w:rsid w:val="00050EB4"/>
    <w:rsid w:val="000E3295"/>
    <w:rsid w:val="00475F2D"/>
    <w:rsid w:val="007139CD"/>
    <w:rsid w:val="00B8349A"/>
    <w:rsid w:val="00CF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9E0E8-6D50-45F5-B6D5-E77D3791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F2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5F2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F2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75F2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475F2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75F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7139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139CD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2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2B6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26978FB237D99CA2E48CD9F6B00093FAD86431F76721B0D727D87CB23C4C64FE80D0C02DA257CFK46F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26978FB237D99CA2E48CD9F6B00093FAD86434FC3176B28672D6K769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9E8B0C66CF3B6FCDE7154447CB4B349511F559FFCA1AB070548C3B7972q41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B3E2B3E846CBF2D5240DD716FE91CC643046790023F4EC3B6612221E343355664EAAC265741Ao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2472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cp:lastPrinted>2018-03-06T06:42:00Z</cp:lastPrinted>
  <dcterms:created xsi:type="dcterms:W3CDTF">2018-02-27T12:41:00Z</dcterms:created>
  <dcterms:modified xsi:type="dcterms:W3CDTF">2018-03-06T06:45:00Z</dcterms:modified>
</cp:coreProperties>
</file>